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2" w:rsidRDefault="00E95623" w:rsidP="00521E6E">
      <w:pPr>
        <w:jc w:val="center"/>
      </w:pPr>
    </w:p>
    <w:p w:rsidR="00521E6E" w:rsidRDefault="00521E6E" w:rsidP="00521E6E">
      <w:pPr>
        <w:jc w:val="center"/>
      </w:pPr>
    </w:p>
    <w:p w:rsidR="00521E6E" w:rsidRDefault="00521E6E" w:rsidP="00521E6E">
      <w:pPr>
        <w:jc w:val="center"/>
      </w:pPr>
    </w:p>
    <w:p w:rsidR="00521E6E" w:rsidRDefault="00521E6E" w:rsidP="00521E6E">
      <w:pPr>
        <w:jc w:val="center"/>
      </w:pPr>
      <w:r w:rsidRPr="00086FD1">
        <w:rPr>
          <w:noProof/>
        </w:rPr>
        <w:drawing>
          <wp:inline distT="0" distB="0" distL="0" distR="0" wp14:anchorId="2E49DDB0" wp14:editId="62CA6A7F">
            <wp:extent cx="1760855" cy="57404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60855" cy="574040"/>
                    </a:xfrm>
                    <a:prstGeom prst="rect">
                      <a:avLst/>
                    </a:prstGeom>
                    <a:noFill/>
                    <a:ln>
                      <a:noFill/>
                    </a:ln>
                  </pic:spPr>
                </pic:pic>
              </a:graphicData>
            </a:graphic>
          </wp:inline>
        </w:drawing>
      </w:r>
    </w:p>
    <w:p w:rsidR="00521E6E" w:rsidRDefault="00521E6E" w:rsidP="00521E6E">
      <w:pPr>
        <w:jc w:val="center"/>
      </w:pPr>
    </w:p>
    <w:p w:rsidR="00521E6E" w:rsidRDefault="00521E6E" w:rsidP="00521E6E">
      <w:pPr>
        <w:jc w:val="center"/>
      </w:pPr>
    </w:p>
    <w:p w:rsidR="00521E6E" w:rsidRDefault="00521E6E" w:rsidP="00521E6E">
      <w:pPr>
        <w:jc w:val="center"/>
      </w:pPr>
    </w:p>
    <w:p w:rsidR="00521E6E" w:rsidRDefault="00521E6E" w:rsidP="00521E6E">
      <w:pPr>
        <w:jc w:val="center"/>
      </w:pPr>
    </w:p>
    <w:p w:rsidR="00521E6E" w:rsidRDefault="00521E6E" w:rsidP="00521E6E">
      <w:pPr>
        <w:jc w:val="center"/>
        <w:rPr>
          <w:b/>
          <w:sz w:val="80"/>
          <w:szCs w:val="80"/>
        </w:rPr>
      </w:pPr>
    </w:p>
    <w:p w:rsidR="00521E6E" w:rsidRDefault="00521E6E" w:rsidP="00521E6E">
      <w:pPr>
        <w:jc w:val="center"/>
        <w:rPr>
          <w:b/>
          <w:sz w:val="80"/>
          <w:szCs w:val="80"/>
        </w:rPr>
      </w:pPr>
      <w:r w:rsidRPr="00521E6E">
        <w:rPr>
          <w:b/>
          <w:sz w:val="80"/>
          <w:szCs w:val="80"/>
        </w:rPr>
        <w:t>LOS BUENOS DEMONIOS</w:t>
      </w:r>
    </w:p>
    <w:p w:rsidR="00521E6E" w:rsidRDefault="00521E6E" w:rsidP="00521E6E">
      <w:pPr>
        <w:jc w:val="center"/>
        <w:rPr>
          <w:b/>
          <w:sz w:val="80"/>
          <w:szCs w:val="80"/>
        </w:rPr>
      </w:pPr>
    </w:p>
    <w:p w:rsidR="00521E6E" w:rsidRDefault="00521E6E" w:rsidP="00521E6E">
      <w:pPr>
        <w:jc w:val="center"/>
        <w:rPr>
          <w:b/>
          <w:sz w:val="36"/>
          <w:szCs w:val="36"/>
        </w:rPr>
      </w:pPr>
      <w:r>
        <w:rPr>
          <w:b/>
          <w:sz w:val="36"/>
          <w:szCs w:val="36"/>
        </w:rPr>
        <w:t xml:space="preserve">Una película de </w:t>
      </w:r>
    </w:p>
    <w:p w:rsidR="00521E6E" w:rsidRDefault="00521E6E" w:rsidP="00521E6E">
      <w:pPr>
        <w:jc w:val="center"/>
        <w:rPr>
          <w:b/>
          <w:sz w:val="36"/>
          <w:szCs w:val="36"/>
        </w:rPr>
      </w:pPr>
    </w:p>
    <w:p w:rsidR="00521E6E" w:rsidRDefault="00521E6E" w:rsidP="00521E6E">
      <w:pPr>
        <w:jc w:val="center"/>
        <w:rPr>
          <w:b/>
          <w:sz w:val="36"/>
          <w:szCs w:val="36"/>
        </w:rPr>
      </w:pPr>
      <w:r>
        <w:rPr>
          <w:b/>
          <w:sz w:val="36"/>
          <w:szCs w:val="36"/>
        </w:rPr>
        <w:t>GERARDO CHIJONA</w:t>
      </w:r>
    </w:p>
    <w:p w:rsidR="00521E6E" w:rsidRDefault="00521E6E" w:rsidP="00521E6E">
      <w:pPr>
        <w:jc w:val="center"/>
        <w:rPr>
          <w:b/>
          <w:sz w:val="36"/>
          <w:szCs w:val="36"/>
        </w:rPr>
      </w:pPr>
    </w:p>
    <w:p w:rsidR="00521E6E" w:rsidRDefault="00521E6E" w:rsidP="00521E6E">
      <w:pPr>
        <w:jc w:val="center"/>
        <w:rPr>
          <w:b/>
          <w:sz w:val="36"/>
          <w:szCs w:val="36"/>
        </w:rPr>
      </w:pPr>
    </w:p>
    <w:p w:rsidR="00521E6E" w:rsidRDefault="00521E6E" w:rsidP="00521E6E">
      <w:pPr>
        <w:jc w:val="center"/>
        <w:rPr>
          <w:b/>
          <w:sz w:val="36"/>
          <w:szCs w:val="36"/>
        </w:rPr>
      </w:pPr>
      <w:r>
        <w:rPr>
          <w:b/>
          <w:sz w:val="36"/>
          <w:szCs w:val="36"/>
        </w:rPr>
        <w:t>Con</w:t>
      </w:r>
    </w:p>
    <w:p w:rsidR="00521E6E" w:rsidRDefault="00521E6E" w:rsidP="00521E6E">
      <w:pPr>
        <w:jc w:val="center"/>
        <w:rPr>
          <w:b/>
          <w:sz w:val="36"/>
          <w:szCs w:val="36"/>
        </w:rPr>
      </w:pPr>
    </w:p>
    <w:p w:rsidR="00521E6E" w:rsidRDefault="00521E6E" w:rsidP="00521E6E">
      <w:pPr>
        <w:jc w:val="center"/>
        <w:rPr>
          <w:b/>
          <w:sz w:val="36"/>
          <w:szCs w:val="36"/>
        </w:rPr>
      </w:pPr>
      <w:r>
        <w:rPr>
          <w:b/>
          <w:sz w:val="36"/>
          <w:szCs w:val="36"/>
        </w:rPr>
        <w:t>VLADIMIR CRUZ</w:t>
      </w:r>
    </w:p>
    <w:p w:rsidR="00521E6E" w:rsidRDefault="00521E6E" w:rsidP="00521E6E">
      <w:pPr>
        <w:jc w:val="center"/>
        <w:rPr>
          <w:b/>
          <w:sz w:val="36"/>
          <w:szCs w:val="36"/>
        </w:rPr>
      </w:pPr>
      <w:r>
        <w:rPr>
          <w:b/>
          <w:sz w:val="36"/>
          <w:szCs w:val="36"/>
        </w:rPr>
        <w:t>CARLOS ENRIQUE ALMIRANTE</w:t>
      </w:r>
    </w:p>
    <w:p w:rsidR="00521E6E" w:rsidRDefault="00521E6E" w:rsidP="00521E6E">
      <w:pPr>
        <w:jc w:val="center"/>
        <w:rPr>
          <w:b/>
          <w:sz w:val="36"/>
          <w:szCs w:val="36"/>
        </w:rPr>
      </w:pPr>
      <w:r>
        <w:rPr>
          <w:b/>
          <w:sz w:val="36"/>
          <w:szCs w:val="36"/>
        </w:rPr>
        <w:t>ISABEL SANTOS</w:t>
      </w:r>
    </w:p>
    <w:p w:rsidR="00521E6E" w:rsidRDefault="00521E6E" w:rsidP="00521E6E">
      <w:pPr>
        <w:jc w:val="center"/>
        <w:rPr>
          <w:b/>
          <w:sz w:val="36"/>
          <w:szCs w:val="36"/>
        </w:rPr>
      </w:pPr>
      <w:r>
        <w:rPr>
          <w:b/>
          <w:sz w:val="36"/>
          <w:szCs w:val="36"/>
        </w:rPr>
        <w:t>YAILENE SIERRA</w:t>
      </w:r>
    </w:p>
    <w:p w:rsidR="00521E6E" w:rsidRDefault="00521E6E" w:rsidP="00521E6E">
      <w:pPr>
        <w:jc w:val="center"/>
        <w:rPr>
          <w:b/>
          <w:sz w:val="36"/>
          <w:szCs w:val="36"/>
        </w:rPr>
      </w:pPr>
      <w:r>
        <w:rPr>
          <w:b/>
          <w:sz w:val="36"/>
          <w:szCs w:val="36"/>
        </w:rPr>
        <w:t>ENRIQUE MOLINA</w:t>
      </w:r>
    </w:p>
    <w:p w:rsidR="00521E6E" w:rsidRDefault="00521E6E" w:rsidP="00521E6E">
      <w:pPr>
        <w:jc w:val="center"/>
        <w:rPr>
          <w:b/>
          <w:sz w:val="36"/>
          <w:szCs w:val="36"/>
        </w:rPr>
      </w:pPr>
    </w:p>
    <w:p w:rsidR="00521E6E" w:rsidRDefault="00521E6E" w:rsidP="00521E6E">
      <w:pPr>
        <w:jc w:val="center"/>
        <w:rPr>
          <w:b/>
          <w:sz w:val="36"/>
          <w:szCs w:val="36"/>
        </w:rPr>
      </w:pPr>
    </w:p>
    <w:p w:rsidR="00521E6E" w:rsidRDefault="00521E6E" w:rsidP="00521E6E">
      <w:pPr>
        <w:jc w:val="center"/>
        <w:rPr>
          <w:b/>
          <w:sz w:val="36"/>
          <w:szCs w:val="36"/>
        </w:rPr>
      </w:pPr>
    </w:p>
    <w:p w:rsidR="00521E6E" w:rsidRDefault="00521E6E" w:rsidP="00521E6E">
      <w:pPr>
        <w:jc w:val="center"/>
        <w:rPr>
          <w:b/>
          <w:sz w:val="36"/>
          <w:szCs w:val="36"/>
        </w:rPr>
      </w:pPr>
    </w:p>
    <w:p w:rsidR="00521E6E" w:rsidRDefault="00521E6E" w:rsidP="00521E6E">
      <w:pPr>
        <w:jc w:val="center"/>
        <w:rPr>
          <w:b/>
          <w:sz w:val="36"/>
          <w:szCs w:val="36"/>
        </w:rPr>
      </w:pPr>
    </w:p>
    <w:p w:rsidR="00521E6E" w:rsidRDefault="00521E6E" w:rsidP="00521E6E">
      <w:pPr>
        <w:jc w:val="center"/>
        <w:rPr>
          <w:b/>
          <w:sz w:val="36"/>
          <w:szCs w:val="36"/>
        </w:rPr>
      </w:pPr>
    </w:p>
    <w:p w:rsidR="00521E6E" w:rsidRDefault="00521E6E" w:rsidP="00521E6E">
      <w:pPr>
        <w:jc w:val="center"/>
        <w:rPr>
          <w:b/>
          <w:sz w:val="36"/>
          <w:szCs w:val="36"/>
        </w:rPr>
      </w:pPr>
    </w:p>
    <w:p w:rsidR="00521E6E" w:rsidRDefault="00521E6E" w:rsidP="00521E6E">
      <w:pPr>
        <w:jc w:val="center"/>
        <w:rPr>
          <w:b/>
          <w:sz w:val="36"/>
          <w:szCs w:val="36"/>
        </w:rPr>
      </w:pPr>
    </w:p>
    <w:p w:rsidR="00521E6E" w:rsidRPr="00521E6E" w:rsidRDefault="00521E6E" w:rsidP="00521E6E">
      <w:pPr>
        <w:spacing w:after="300" w:line="600" w:lineRule="atLeast"/>
        <w:outlineLvl w:val="0"/>
        <w:rPr>
          <w:rFonts w:ascii="PT Sans Narrow" w:eastAsia="Times New Roman" w:hAnsi="PT Sans Narrow" w:cs="Times New Roman"/>
          <w:kern w:val="36"/>
          <w:sz w:val="54"/>
          <w:szCs w:val="54"/>
          <w:lang w:val="es-ES" w:eastAsia="es-ES"/>
        </w:rPr>
      </w:pPr>
      <w:r w:rsidRPr="00521E6E">
        <w:rPr>
          <w:rFonts w:ascii="PT Sans Narrow" w:eastAsia="Times New Roman" w:hAnsi="PT Sans Narrow" w:cs="Times New Roman"/>
          <w:kern w:val="36"/>
          <w:sz w:val="54"/>
          <w:szCs w:val="54"/>
          <w:lang w:val="es-ES" w:eastAsia="es-ES"/>
        </w:rPr>
        <w:t>Sinopsis</w:t>
      </w:r>
    </w:p>
    <w:p w:rsidR="00521E6E" w:rsidRDefault="00521E6E" w:rsidP="00521E6E">
      <w:pPr>
        <w:spacing w:after="300"/>
        <w:rPr>
          <w:rFonts w:ascii="PT Sans Narrow" w:eastAsia="Times New Roman" w:hAnsi="PT Sans Narrow" w:cs="Times New Roman"/>
          <w:lang w:val="es-ES" w:eastAsia="es-ES"/>
        </w:rPr>
      </w:pPr>
      <w:r w:rsidRPr="00521E6E">
        <w:rPr>
          <w:rFonts w:ascii="PT Sans Narrow" w:eastAsia="Times New Roman" w:hAnsi="PT Sans Narrow" w:cs="Times New Roman"/>
          <w:b/>
          <w:lang w:val="es-ES" w:eastAsia="es-ES"/>
        </w:rPr>
        <w:fldChar w:fldCharType="begin"/>
      </w:r>
      <w:r w:rsidRPr="00521E6E">
        <w:rPr>
          <w:rFonts w:ascii="PT Sans Narrow" w:eastAsia="Times New Roman" w:hAnsi="PT Sans Narrow" w:cs="Times New Roman"/>
          <w:b/>
          <w:lang w:val="es-ES" w:eastAsia="es-ES"/>
        </w:rPr>
        <w:instrText xml:space="preserve"> HYPERLINK "https://www.losbuenosdemonios.com/tito/" </w:instrText>
      </w:r>
      <w:r w:rsidRPr="00521E6E">
        <w:rPr>
          <w:rFonts w:ascii="PT Sans Narrow" w:eastAsia="Times New Roman" w:hAnsi="PT Sans Narrow" w:cs="Times New Roman"/>
          <w:b/>
          <w:lang w:val="es-ES" w:eastAsia="es-ES"/>
        </w:rPr>
        <w:fldChar w:fldCharType="separate"/>
      </w:r>
      <w:r w:rsidRPr="00317549">
        <w:rPr>
          <w:rFonts w:ascii="PT Sans Narrow" w:eastAsia="Times New Roman" w:hAnsi="PT Sans Narrow" w:cs="Times New Roman"/>
          <w:b/>
          <w:lang w:val="es-ES" w:eastAsia="es-ES"/>
        </w:rPr>
        <w:t>Ti</w:t>
      </w:r>
      <w:r w:rsidRPr="00317549">
        <w:rPr>
          <w:rFonts w:ascii="PT Sans Narrow" w:eastAsia="Times New Roman" w:hAnsi="PT Sans Narrow" w:cs="Times New Roman"/>
          <w:b/>
          <w:lang w:val="es-ES" w:eastAsia="es-ES"/>
        </w:rPr>
        <w:t>t</w:t>
      </w:r>
      <w:r w:rsidRPr="00317549">
        <w:rPr>
          <w:rFonts w:ascii="PT Sans Narrow" w:eastAsia="Times New Roman" w:hAnsi="PT Sans Narrow" w:cs="Times New Roman"/>
          <w:b/>
          <w:lang w:val="es-ES" w:eastAsia="es-ES"/>
        </w:rPr>
        <w:t>o</w:t>
      </w:r>
      <w:r w:rsidRPr="00521E6E">
        <w:rPr>
          <w:rFonts w:ascii="PT Sans Narrow" w:eastAsia="Times New Roman" w:hAnsi="PT Sans Narrow" w:cs="Times New Roman"/>
          <w:b/>
          <w:lang w:val="es-ES" w:eastAsia="es-ES"/>
        </w:rPr>
        <w:fldChar w:fldCharType="end"/>
      </w:r>
      <w:r w:rsidRPr="00521E6E">
        <w:rPr>
          <w:rFonts w:ascii="PT Sans Narrow" w:eastAsia="Times New Roman" w:hAnsi="PT Sans Narrow" w:cs="Times New Roman"/>
          <w:lang w:val="es-ES" w:eastAsia="es-ES"/>
        </w:rPr>
        <w:t> tiene 23 años, una madre que le adora y un carro que le permite ganarse la vida honradamente. Para sus vecinos es un muchacho formal y educado. Nadie sabe que detrás de esa fachada se esconde alguien con una visión pragmática de la vida. Y eso implica cometer actos terribles. Actos por los que, quizás, un día tenga que pagar. Pero a Tito no le preocupa el futuro. Solo existe el presente. La realidad cubana de hoy, tal y como es. Sin adornos. Y sin lamentos.</w:t>
      </w: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Default="00521E6E" w:rsidP="00521E6E">
      <w:pPr>
        <w:pStyle w:val="Ttulo1"/>
        <w:spacing w:before="0" w:beforeAutospacing="0" w:after="300" w:afterAutospacing="0" w:line="600" w:lineRule="atLeast"/>
        <w:rPr>
          <w:rFonts w:ascii="PT Sans Narrow" w:hAnsi="PT Sans Narrow"/>
          <w:b w:val="0"/>
          <w:bCs w:val="0"/>
          <w:sz w:val="54"/>
          <w:szCs w:val="54"/>
        </w:rPr>
      </w:pPr>
    </w:p>
    <w:p w:rsidR="00521E6E" w:rsidRPr="00317549" w:rsidRDefault="00521E6E" w:rsidP="00521E6E">
      <w:pPr>
        <w:pStyle w:val="Ttulo1"/>
        <w:spacing w:before="0" w:beforeAutospacing="0" w:after="300" w:afterAutospacing="0" w:line="600" w:lineRule="atLeast"/>
        <w:rPr>
          <w:rFonts w:ascii="PT Sans Narrow" w:hAnsi="PT Sans Narrow"/>
          <w:b w:val="0"/>
          <w:bCs w:val="0"/>
          <w:sz w:val="54"/>
          <w:szCs w:val="54"/>
        </w:rPr>
      </w:pPr>
      <w:r w:rsidRPr="00317549">
        <w:rPr>
          <w:rFonts w:ascii="PT Sans Narrow" w:hAnsi="PT Sans Narrow"/>
          <w:b w:val="0"/>
          <w:bCs w:val="0"/>
          <w:sz w:val="54"/>
          <w:szCs w:val="54"/>
        </w:rPr>
        <w:t>Ficha Artística</w:t>
      </w:r>
    </w:p>
    <w:p w:rsidR="00521E6E" w:rsidRPr="00317549" w:rsidRDefault="00521E6E" w:rsidP="00521E6E">
      <w:pPr>
        <w:pStyle w:val="NormalWeb"/>
        <w:spacing w:before="0" w:beforeAutospacing="0" w:after="300" w:afterAutospacing="0"/>
        <w:rPr>
          <w:rFonts w:ascii="PT Sans Narrow" w:hAnsi="PT Sans Narrow"/>
        </w:rPr>
      </w:pPr>
      <w:hyperlink r:id="rId5" w:history="1">
        <w:r w:rsidRPr="00317549">
          <w:rPr>
            <w:rStyle w:val="Hipervnculo"/>
            <w:rFonts w:ascii="PT Sans Narrow" w:hAnsi="PT Sans Narrow"/>
            <w:b/>
            <w:bCs/>
            <w:color w:val="auto"/>
            <w:u w:val="none"/>
          </w:rPr>
          <w:t>Carl</w:t>
        </w:r>
        <w:r w:rsidRPr="00317549">
          <w:rPr>
            <w:rStyle w:val="Hipervnculo"/>
            <w:rFonts w:ascii="PT Sans Narrow" w:hAnsi="PT Sans Narrow"/>
            <w:b/>
            <w:bCs/>
            <w:color w:val="auto"/>
            <w:u w:val="none"/>
          </w:rPr>
          <w:t>o</w:t>
        </w:r>
        <w:r w:rsidRPr="00317549">
          <w:rPr>
            <w:rStyle w:val="Hipervnculo"/>
            <w:rFonts w:ascii="PT Sans Narrow" w:hAnsi="PT Sans Narrow"/>
            <w:b/>
            <w:bCs/>
            <w:color w:val="auto"/>
            <w:u w:val="none"/>
          </w:rPr>
          <w:t>s Enrique Almirante</w:t>
        </w:r>
      </w:hyperlink>
      <w:r w:rsidRPr="00317549">
        <w:rPr>
          <w:rStyle w:val="apple-converted-space"/>
          <w:rFonts w:ascii="PT Sans Narrow" w:hAnsi="PT Sans Narrow"/>
          <w:b/>
          <w:bCs/>
        </w:rPr>
        <w:t> </w:t>
      </w:r>
      <w:r w:rsidRPr="00317549">
        <w:rPr>
          <w:rStyle w:val="Textoennegrita"/>
          <w:rFonts w:ascii="PT Sans Narrow" w:hAnsi="PT Sans Narrow"/>
        </w:rPr>
        <w:t>– </w:t>
      </w:r>
      <w:r w:rsidRPr="00317549">
        <w:rPr>
          <w:rFonts w:ascii="PT Sans Narrow" w:hAnsi="PT Sans Narrow"/>
        </w:rPr>
        <w:t>Tito</w:t>
      </w:r>
    </w:p>
    <w:p w:rsidR="00521E6E" w:rsidRPr="00317549" w:rsidRDefault="00521E6E" w:rsidP="00521E6E">
      <w:pPr>
        <w:pStyle w:val="NormalWeb"/>
        <w:spacing w:before="0" w:beforeAutospacing="0" w:after="300" w:afterAutospacing="0"/>
        <w:rPr>
          <w:rFonts w:ascii="PT Sans Narrow" w:hAnsi="PT Sans Narrow"/>
        </w:rPr>
      </w:pPr>
      <w:hyperlink r:id="rId6" w:history="1">
        <w:r w:rsidRPr="00317549">
          <w:rPr>
            <w:rStyle w:val="Hipervnculo"/>
            <w:rFonts w:ascii="PT Sans Narrow" w:hAnsi="PT Sans Narrow"/>
            <w:b/>
            <w:bCs/>
            <w:color w:val="auto"/>
            <w:u w:val="none"/>
          </w:rPr>
          <w:t>Vladimir C</w:t>
        </w:r>
        <w:r w:rsidRPr="00317549">
          <w:rPr>
            <w:rStyle w:val="Hipervnculo"/>
            <w:rFonts w:ascii="PT Sans Narrow" w:hAnsi="PT Sans Narrow"/>
            <w:b/>
            <w:bCs/>
            <w:color w:val="auto"/>
            <w:u w:val="none"/>
          </w:rPr>
          <w:t>r</w:t>
        </w:r>
        <w:r w:rsidRPr="00317549">
          <w:rPr>
            <w:rStyle w:val="Hipervnculo"/>
            <w:rFonts w:ascii="PT Sans Narrow" w:hAnsi="PT Sans Narrow"/>
            <w:b/>
            <w:bCs/>
            <w:color w:val="auto"/>
            <w:u w:val="none"/>
          </w:rPr>
          <w:t>uz</w:t>
        </w:r>
      </w:hyperlink>
      <w:r w:rsidRPr="00317549">
        <w:rPr>
          <w:rStyle w:val="apple-converted-space"/>
          <w:rFonts w:ascii="PT Sans Narrow" w:hAnsi="PT Sans Narrow"/>
          <w:b/>
          <w:bCs/>
        </w:rPr>
        <w:t> </w:t>
      </w:r>
      <w:r w:rsidRPr="00317549">
        <w:rPr>
          <w:rStyle w:val="Textoennegrita"/>
          <w:rFonts w:ascii="PT Sans Narrow" w:hAnsi="PT Sans Narrow"/>
        </w:rPr>
        <w:t>– </w:t>
      </w:r>
      <w:r w:rsidRPr="00317549">
        <w:rPr>
          <w:rFonts w:ascii="PT Sans Narrow" w:hAnsi="PT Sans Narrow"/>
        </w:rPr>
        <w:t>Rubén</w:t>
      </w:r>
    </w:p>
    <w:p w:rsidR="00521E6E" w:rsidRPr="00317549" w:rsidRDefault="00521E6E" w:rsidP="00521E6E">
      <w:pPr>
        <w:pStyle w:val="NormalWeb"/>
        <w:spacing w:before="0" w:beforeAutospacing="0" w:after="300" w:afterAutospacing="0"/>
        <w:rPr>
          <w:rFonts w:ascii="PT Sans Narrow" w:hAnsi="PT Sans Narrow"/>
        </w:rPr>
      </w:pPr>
      <w:hyperlink r:id="rId7" w:history="1">
        <w:r w:rsidRPr="00317549">
          <w:rPr>
            <w:rStyle w:val="Hipervnculo"/>
            <w:rFonts w:ascii="PT Sans Narrow" w:hAnsi="PT Sans Narrow"/>
            <w:b/>
            <w:bCs/>
            <w:color w:val="auto"/>
            <w:u w:val="none"/>
          </w:rPr>
          <w:t>Isabel</w:t>
        </w:r>
        <w:r w:rsidRPr="00317549">
          <w:rPr>
            <w:rStyle w:val="Hipervnculo"/>
            <w:rFonts w:ascii="PT Sans Narrow" w:hAnsi="PT Sans Narrow"/>
            <w:b/>
            <w:bCs/>
            <w:color w:val="auto"/>
            <w:u w:val="none"/>
          </w:rPr>
          <w:t xml:space="preserve"> </w:t>
        </w:r>
        <w:r w:rsidRPr="00317549">
          <w:rPr>
            <w:rStyle w:val="Hipervnculo"/>
            <w:rFonts w:ascii="PT Sans Narrow" w:hAnsi="PT Sans Narrow"/>
            <w:b/>
            <w:bCs/>
            <w:color w:val="auto"/>
            <w:u w:val="none"/>
          </w:rPr>
          <w:t>Santos</w:t>
        </w:r>
      </w:hyperlink>
      <w:r w:rsidRPr="00317549">
        <w:rPr>
          <w:rStyle w:val="apple-converted-space"/>
          <w:rFonts w:ascii="PT Sans Narrow" w:hAnsi="PT Sans Narrow"/>
          <w:b/>
          <w:bCs/>
        </w:rPr>
        <w:t> </w:t>
      </w:r>
      <w:r w:rsidRPr="00317549">
        <w:rPr>
          <w:rStyle w:val="Textoennegrita"/>
          <w:rFonts w:ascii="PT Sans Narrow" w:hAnsi="PT Sans Narrow"/>
        </w:rPr>
        <w:t>– </w:t>
      </w:r>
      <w:r w:rsidRPr="00317549">
        <w:rPr>
          <w:rFonts w:ascii="PT Sans Narrow" w:hAnsi="PT Sans Narrow"/>
        </w:rPr>
        <w:t>Paquita</w:t>
      </w:r>
    </w:p>
    <w:p w:rsidR="00521E6E" w:rsidRPr="00317549" w:rsidRDefault="00521E6E" w:rsidP="00521E6E">
      <w:pPr>
        <w:pStyle w:val="NormalWeb"/>
        <w:spacing w:before="0" w:beforeAutospacing="0" w:after="300" w:afterAutospacing="0"/>
        <w:rPr>
          <w:rFonts w:ascii="PT Sans Narrow" w:hAnsi="PT Sans Narrow"/>
        </w:rPr>
      </w:pPr>
      <w:hyperlink r:id="rId8" w:history="1">
        <w:r w:rsidRPr="00317549">
          <w:rPr>
            <w:rStyle w:val="Hipervnculo"/>
            <w:rFonts w:ascii="PT Sans Narrow" w:hAnsi="PT Sans Narrow"/>
            <w:b/>
            <w:bCs/>
            <w:color w:val="auto"/>
            <w:u w:val="none"/>
          </w:rPr>
          <w:t>Yailen</w:t>
        </w:r>
        <w:r w:rsidRPr="00317549">
          <w:rPr>
            <w:rStyle w:val="Hipervnculo"/>
            <w:rFonts w:ascii="PT Sans Narrow" w:hAnsi="PT Sans Narrow"/>
            <w:b/>
            <w:bCs/>
            <w:color w:val="auto"/>
            <w:u w:val="none"/>
          </w:rPr>
          <w:t>e</w:t>
        </w:r>
        <w:r w:rsidRPr="00317549">
          <w:rPr>
            <w:rStyle w:val="Hipervnculo"/>
            <w:rFonts w:ascii="PT Sans Narrow" w:hAnsi="PT Sans Narrow"/>
            <w:b/>
            <w:bCs/>
            <w:color w:val="auto"/>
            <w:u w:val="none"/>
          </w:rPr>
          <w:t xml:space="preserve"> Sierra</w:t>
        </w:r>
      </w:hyperlink>
      <w:r w:rsidRPr="00317549">
        <w:rPr>
          <w:rStyle w:val="apple-converted-space"/>
          <w:rFonts w:ascii="PT Sans Narrow" w:hAnsi="PT Sans Narrow"/>
          <w:b/>
          <w:bCs/>
        </w:rPr>
        <w:t> </w:t>
      </w:r>
      <w:r w:rsidRPr="00317549">
        <w:rPr>
          <w:rStyle w:val="Textoennegrita"/>
          <w:rFonts w:ascii="PT Sans Narrow" w:hAnsi="PT Sans Narrow"/>
        </w:rPr>
        <w:t>– </w:t>
      </w:r>
      <w:r w:rsidRPr="00317549">
        <w:rPr>
          <w:rFonts w:ascii="PT Sans Narrow" w:hAnsi="PT Sans Narrow"/>
        </w:rPr>
        <w:t>Sara</w:t>
      </w:r>
    </w:p>
    <w:p w:rsidR="00521E6E" w:rsidRPr="00317549" w:rsidRDefault="00521E6E" w:rsidP="00521E6E">
      <w:pPr>
        <w:pStyle w:val="NormalWeb"/>
        <w:spacing w:before="0" w:beforeAutospacing="0" w:after="300" w:afterAutospacing="0"/>
        <w:rPr>
          <w:rFonts w:ascii="PT Sans Narrow" w:hAnsi="PT Sans Narrow"/>
        </w:rPr>
      </w:pPr>
      <w:hyperlink r:id="rId9" w:history="1">
        <w:r w:rsidRPr="00317549">
          <w:rPr>
            <w:rStyle w:val="Hipervnculo"/>
            <w:rFonts w:ascii="PT Sans Narrow" w:hAnsi="PT Sans Narrow"/>
            <w:b/>
            <w:bCs/>
            <w:color w:val="auto"/>
            <w:u w:val="none"/>
          </w:rPr>
          <w:t>Enriqu</w:t>
        </w:r>
        <w:r w:rsidRPr="00317549">
          <w:rPr>
            <w:rStyle w:val="Hipervnculo"/>
            <w:rFonts w:ascii="PT Sans Narrow" w:hAnsi="PT Sans Narrow"/>
            <w:b/>
            <w:bCs/>
            <w:color w:val="auto"/>
            <w:u w:val="none"/>
          </w:rPr>
          <w:t>e</w:t>
        </w:r>
        <w:r w:rsidRPr="00317549">
          <w:rPr>
            <w:rStyle w:val="Hipervnculo"/>
            <w:rFonts w:ascii="PT Sans Narrow" w:hAnsi="PT Sans Narrow"/>
            <w:b/>
            <w:bCs/>
            <w:color w:val="auto"/>
            <w:u w:val="none"/>
          </w:rPr>
          <w:t xml:space="preserve"> Molina</w:t>
        </w:r>
      </w:hyperlink>
      <w:r w:rsidRPr="00317549">
        <w:rPr>
          <w:rStyle w:val="apple-converted-space"/>
          <w:rFonts w:ascii="PT Sans Narrow" w:hAnsi="PT Sans Narrow"/>
          <w:b/>
          <w:bCs/>
        </w:rPr>
        <w:t> </w:t>
      </w:r>
      <w:r w:rsidRPr="00317549">
        <w:rPr>
          <w:rStyle w:val="Textoennegrita"/>
          <w:rFonts w:ascii="PT Sans Narrow" w:hAnsi="PT Sans Narrow"/>
        </w:rPr>
        <w:t>– </w:t>
      </w:r>
      <w:r w:rsidRPr="00317549">
        <w:rPr>
          <w:rFonts w:ascii="PT Sans Narrow" w:hAnsi="PT Sans Narrow"/>
        </w:rPr>
        <w:t>Molina</w:t>
      </w:r>
    </w:p>
    <w:p w:rsidR="00521E6E" w:rsidRPr="00317549" w:rsidRDefault="00521E6E" w:rsidP="00521E6E">
      <w:pPr>
        <w:pStyle w:val="NormalWeb"/>
        <w:spacing w:before="0" w:beforeAutospacing="0" w:after="300" w:afterAutospacing="0"/>
        <w:rPr>
          <w:rFonts w:ascii="PT Sans Narrow" w:hAnsi="PT Sans Narrow"/>
        </w:rPr>
      </w:pPr>
      <w:r w:rsidRPr="00317549">
        <w:rPr>
          <w:rStyle w:val="Textoennegrita"/>
          <w:rFonts w:ascii="PT Sans Narrow" w:hAnsi="PT Sans Narrow"/>
        </w:rPr>
        <w:t>Alicia Echevarría – </w:t>
      </w:r>
      <w:r w:rsidRPr="00317549">
        <w:rPr>
          <w:rFonts w:ascii="PT Sans Narrow" w:hAnsi="PT Sans Narrow"/>
        </w:rPr>
        <w:t>Eloísa</w:t>
      </w:r>
    </w:p>
    <w:p w:rsidR="00521E6E" w:rsidRPr="00317549" w:rsidRDefault="00521E6E" w:rsidP="00521E6E">
      <w:pPr>
        <w:pStyle w:val="NormalWeb"/>
        <w:spacing w:before="0" w:beforeAutospacing="0" w:after="300" w:afterAutospacing="0"/>
        <w:rPr>
          <w:rFonts w:ascii="PT Sans Narrow" w:hAnsi="PT Sans Narrow"/>
        </w:rPr>
      </w:pPr>
      <w:r w:rsidRPr="00317549">
        <w:rPr>
          <w:rStyle w:val="Textoennegrita"/>
          <w:rFonts w:ascii="PT Sans Narrow" w:hAnsi="PT Sans Narrow"/>
        </w:rPr>
        <w:t>Ulises Aquino – </w:t>
      </w:r>
      <w:r w:rsidRPr="00317549">
        <w:rPr>
          <w:rFonts w:ascii="PT Sans Narrow" w:hAnsi="PT Sans Narrow"/>
        </w:rPr>
        <w:t>Antonio</w:t>
      </w:r>
    </w:p>
    <w:p w:rsidR="00521E6E" w:rsidRPr="00317549" w:rsidRDefault="00521E6E" w:rsidP="00521E6E">
      <w:pPr>
        <w:pStyle w:val="NormalWeb"/>
        <w:spacing w:before="0" w:beforeAutospacing="0" w:after="300" w:afterAutospacing="0"/>
        <w:rPr>
          <w:rFonts w:ascii="PT Sans Narrow" w:hAnsi="PT Sans Narrow"/>
        </w:rPr>
      </w:pPr>
      <w:r w:rsidRPr="00317549">
        <w:rPr>
          <w:rStyle w:val="Textoennegrita"/>
          <w:rFonts w:ascii="PT Sans Narrow" w:hAnsi="PT Sans Narrow"/>
        </w:rPr>
        <w:t>Ángel Luis León – </w:t>
      </w:r>
      <w:r w:rsidRPr="00317549">
        <w:rPr>
          <w:rFonts w:ascii="PT Sans Narrow" w:hAnsi="PT Sans Narrow"/>
        </w:rPr>
        <w:t>Guido</w:t>
      </w:r>
    </w:p>
    <w:p w:rsidR="00521E6E" w:rsidRDefault="00521E6E" w:rsidP="00521E6E">
      <w:pPr>
        <w:spacing w:after="300"/>
        <w:rPr>
          <w:rFonts w:ascii="PT Sans Narrow" w:eastAsia="Times New Roman" w:hAnsi="PT Sans Narrow" w:cs="Times New Roman"/>
          <w:lang w:val="es-ES" w:eastAsia="es-ES"/>
        </w:rPr>
      </w:pPr>
    </w:p>
    <w:p w:rsidR="00521E6E" w:rsidRPr="00521E6E" w:rsidRDefault="00521E6E" w:rsidP="00521E6E">
      <w:pPr>
        <w:spacing w:after="300"/>
        <w:rPr>
          <w:rFonts w:ascii="PT Sans Narrow" w:eastAsia="Times New Roman" w:hAnsi="PT Sans Narrow" w:cs="Times New Roman"/>
          <w:lang w:val="es-ES" w:eastAsia="es-ES"/>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Default="00521E6E" w:rsidP="00521E6E">
      <w:pPr>
        <w:rPr>
          <w:sz w:val="28"/>
          <w:szCs w:val="28"/>
        </w:rPr>
      </w:pPr>
    </w:p>
    <w:p w:rsidR="00521E6E" w:rsidRPr="00521E6E" w:rsidRDefault="00521E6E" w:rsidP="00521E6E">
      <w:pPr>
        <w:pStyle w:val="Ttulo1"/>
        <w:spacing w:before="0" w:beforeAutospacing="0" w:after="300" w:afterAutospacing="0" w:line="600" w:lineRule="atLeast"/>
        <w:rPr>
          <w:rFonts w:ascii="PT Sans Narrow" w:hAnsi="PT Sans Narrow"/>
          <w:b w:val="0"/>
          <w:bCs w:val="0"/>
          <w:sz w:val="54"/>
          <w:szCs w:val="54"/>
        </w:rPr>
      </w:pPr>
      <w:r w:rsidRPr="00521E6E">
        <w:rPr>
          <w:rFonts w:ascii="PT Sans Narrow" w:hAnsi="PT Sans Narrow"/>
          <w:b w:val="0"/>
          <w:bCs w:val="0"/>
          <w:sz w:val="54"/>
          <w:szCs w:val="54"/>
        </w:rPr>
        <w:t>Ficha Técnica</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Una coproducción ICAIC (Cuba) y Wanda Visión e Ibermedia (España)</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Director:</w:t>
      </w:r>
      <w:r w:rsidRPr="00521E6E">
        <w:rPr>
          <w:rStyle w:val="apple-converted-space"/>
          <w:rFonts w:ascii="PT Sans Narrow" w:hAnsi="PT Sans Narrow"/>
        </w:rPr>
        <w:t> </w:t>
      </w:r>
      <w:hyperlink r:id="rId10" w:history="1">
        <w:r w:rsidRPr="00521E6E">
          <w:rPr>
            <w:rStyle w:val="Hipervnculo"/>
            <w:rFonts w:ascii="PT Sans Narrow" w:hAnsi="PT Sans Narrow"/>
            <w:b/>
            <w:bCs/>
            <w:color w:val="auto"/>
          </w:rPr>
          <w:t>Gerardo C</w:t>
        </w:r>
        <w:r w:rsidRPr="00521E6E">
          <w:rPr>
            <w:rStyle w:val="Hipervnculo"/>
            <w:rFonts w:ascii="PT Sans Narrow" w:hAnsi="PT Sans Narrow"/>
            <w:b/>
            <w:bCs/>
            <w:color w:val="auto"/>
          </w:rPr>
          <w:t>h</w:t>
        </w:r>
        <w:r w:rsidRPr="00521E6E">
          <w:rPr>
            <w:rStyle w:val="Hipervnculo"/>
            <w:rFonts w:ascii="PT Sans Narrow" w:hAnsi="PT Sans Narrow"/>
            <w:b/>
            <w:bCs/>
            <w:color w:val="auto"/>
          </w:rPr>
          <w:t>ijona</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Guionistas:</w:t>
      </w:r>
      <w:r w:rsidRPr="00521E6E">
        <w:rPr>
          <w:rStyle w:val="apple-converted-space"/>
          <w:rFonts w:ascii="PT Sans Narrow" w:hAnsi="PT Sans Narrow"/>
        </w:rPr>
        <w:t> </w:t>
      </w:r>
      <w:r w:rsidRPr="00521E6E">
        <w:rPr>
          <w:rStyle w:val="Textoennegrita"/>
          <w:rFonts w:ascii="PT Sans Narrow" w:hAnsi="PT Sans Narrow"/>
        </w:rPr>
        <w:t>Daniel Díaz Torres</w:t>
      </w:r>
      <w:r w:rsidRPr="00521E6E">
        <w:rPr>
          <w:rStyle w:val="apple-converted-space"/>
          <w:rFonts w:ascii="PT Sans Narrow" w:hAnsi="PT Sans Narrow"/>
        </w:rPr>
        <w:t> </w:t>
      </w:r>
      <w:r w:rsidRPr="00521E6E">
        <w:rPr>
          <w:rFonts w:ascii="PT Sans Narrow" w:hAnsi="PT Sans Narrow"/>
        </w:rPr>
        <w:t>y</w:t>
      </w:r>
      <w:r w:rsidRPr="00521E6E">
        <w:rPr>
          <w:rStyle w:val="apple-converted-space"/>
          <w:rFonts w:ascii="PT Sans Narrow" w:hAnsi="PT Sans Narrow"/>
        </w:rPr>
        <w:t> </w:t>
      </w:r>
      <w:hyperlink r:id="rId11" w:history="1">
        <w:r w:rsidRPr="00521E6E">
          <w:rPr>
            <w:rStyle w:val="Textoennegrita"/>
            <w:rFonts w:ascii="PT Sans Narrow" w:hAnsi="PT Sans Narrow"/>
          </w:rPr>
          <w:t>Alejandro Hernández</w:t>
        </w:r>
      </w:hyperlink>
      <w:r w:rsidRPr="00521E6E">
        <w:rPr>
          <w:rFonts w:ascii="PT Sans Narrow" w:hAnsi="PT Sans Narrow"/>
        </w:rPr>
        <w:t>, basado en la novela</w:t>
      </w:r>
      <w:r w:rsidRPr="00521E6E">
        <w:rPr>
          <w:rStyle w:val="apple-converted-space"/>
          <w:rFonts w:ascii="PT Sans Narrow" w:hAnsi="PT Sans Narrow"/>
        </w:rPr>
        <w:t> </w:t>
      </w:r>
      <w:r w:rsidRPr="00521E6E">
        <w:rPr>
          <w:rStyle w:val="nfasis"/>
          <w:rFonts w:ascii="PT Sans Narrow" w:eastAsiaTheme="majorEastAsia" w:hAnsi="PT Sans Narrow"/>
        </w:rPr>
        <w:t>Algún demonio</w:t>
      </w:r>
      <w:r w:rsidRPr="00521E6E">
        <w:rPr>
          <w:rFonts w:ascii="PT Sans Narrow" w:hAnsi="PT Sans Narrow"/>
        </w:rPr>
        <w:t>, de Alejandro Hernández</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Director de Fotografía:</w:t>
      </w:r>
      <w:r w:rsidRPr="00521E6E">
        <w:rPr>
          <w:rStyle w:val="apple-converted-space"/>
          <w:rFonts w:ascii="PT Sans Narrow" w:hAnsi="PT Sans Narrow"/>
        </w:rPr>
        <w:t> </w:t>
      </w:r>
      <w:hyperlink r:id="rId12" w:history="1">
        <w:r w:rsidRPr="00521E6E">
          <w:rPr>
            <w:rStyle w:val="Textoennegrita"/>
            <w:rFonts w:ascii="PT Sans Narrow" w:hAnsi="PT Sans Narrow"/>
          </w:rPr>
          <w:t>Raúl P</w:t>
        </w:r>
        <w:r w:rsidRPr="00521E6E">
          <w:rPr>
            <w:rStyle w:val="Textoennegrita"/>
            <w:rFonts w:ascii="PT Sans Narrow" w:hAnsi="PT Sans Narrow"/>
          </w:rPr>
          <w:t>é</w:t>
        </w:r>
        <w:r w:rsidRPr="00521E6E">
          <w:rPr>
            <w:rStyle w:val="Textoennegrita"/>
            <w:rFonts w:ascii="PT Sans Narrow" w:hAnsi="PT Sans Narrow"/>
          </w:rPr>
          <w:t>rez U</w:t>
        </w:r>
        <w:r w:rsidRPr="00521E6E">
          <w:rPr>
            <w:rStyle w:val="Textoennegrita"/>
            <w:rFonts w:ascii="PT Sans Narrow" w:hAnsi="PT Sans Narrow"/>
          </w:rPr>
          <w:t>r</w:t>
        </w:r>
        <w:r w:rsidRPr="00521E6E">
          <w:rPr>
            <w:rStyle w:val="Textoennegrita"/>
            <w:rFonts w:ascii="PT Sans Narrow" w:hAnsi="PT Sans Narrow"/>
          </w:rPr>
          <w:t>eta</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Productores:</w:t>
      </w:r>
      <w:r w:rsidRPr="00521E6E">
        <w:rPr>
          <w:rStyle w:val="apple-converted-space"/>
          <w:rFonts w:ascii="PT Sans Narrow" w:hAnsi="PT Sans Narrow"/>
        </w:rPr>
        <w:t> </w:t>
      </w:r>
      <w:hyperlink r:id="rId13" w:history="1">
        <w:r w:rsidRPr="00521E6E">
          <w:rPr>
            <w:rStyle w:val="Textoennegrita"/>
            <w:rFonts w:ascii="PT Sans Narrow" w:hAnsi="PT Sans Narrow"/>
          </w:rPr>
          <w:t>Danilo León</w:t>
        </w:r>
      </w:hyperlink>
      <w:r w:rsidRPr="00521E6E">
        <w:rPr>
          <w:rFonts w:ascii="PT Sans Narrow" w:hAnsi="PT Sans Narrow"/>
        </w:rPr>
        <w:t>,</w:t>
      </w:r>
      <w:r w:rsidRPr="00521E6E">
        <w:rPr>
          <w:rStyle w:val="apple-converted-space"/>
          <w:rFonts w:ascii="PT Sans Narrow" w:hAnsi="PT Sans Narrow"/>
        </w:rPr>
        <w:t> </w:t>
      </w:r>
      <w:r w:rsidRPr="00521E6E">
        <w:rPr>
          <w:rStyle w:val="Textoennegrita"/>
          <w:rFonts w:ascii="PT Sans Narrow" w:hAnsi="PT Sans Narrow"/>
        </w:rPr>
        <w:t>Ramón Samada</w:t>
      </w:r>
      <w:r w:rsidRPr="00521E6E">
        <w:rPr>
          <w:rFonts w:ascii="PT Sans Narrow" w:hAnsi="PT Sans Narrow"/>
        </w:rPr>
        <w:t>,</w:t>
      </w:r>
      <w:r w:rsidRPr="00521E6E">
        <w:rPr>
          <w:rStyle w:val="apple-converted-space"/>
          <w:rFonts w:ascii="PT Sans Narrow" w:hAnsi="PT Sans Narrow"/>
        </w:rPr>
        <w:t> </w:t>
      </w:r>
      <w:hyperlink r:id="rId14" w:history="1">
        <w:r w:rsidRPr="00521E6E">
          <w:rPr>
            <w:rStyle w:val="Hipervnculo"/>
            <w:rFonts w:ascii="PT Sans Narrow" w:hAnsi="PT Sans Narrow"/>
            <w:b/>
            <w:bCs/>
            <w:color w:val="auto"/>
          </w:rPr>
          <w:t>José María</w:t>
        </w:r>
        <w:r w:rsidRPr="00521E6E">
          <w:rPr>
            <w:rStyle w:val="Hipervnculo"/>
            <w:rFonts w:ascii="PT Sans Narrow" w:hAnsi="PT Sans Narrow"/>
            <w:b/>
            <w:bCs/>
            <w:color w:val="auto"/>
          </w:rPr>
          <w:t xml:space="preserve"> </w:t>
        </w:r>
        <w:r w:rsidRPr="00521E6E">
          <w:rPr>
            <w:rStyle w:val="Hipervnculo"/>
            <w:rFonts w:ascii="PT Sans Narrow" w:hAnsi="PT Sans Narrow"/>
            <w:b/>
            <w:bCs/>
            <w:color w:val="auto"/>
          </w:rPr>
          <w:t>Morales</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Director de Producción:</w:t>
      </w:r>
      <w:r w:rsidRPr="00521E6E">
        <w:rPr>
          <w:rStyle w:val="apple-converted-space"/>
          <w:rFonts w:ascii="PT Sans Narrow" w:hAnsi="PT Sans Narrow"/>
        </w:rPr>
        <w:t> </w:t>
      </w:r>
      <w:r w:rsidRPr="00521E6E">
        <w:rPr>
          <w:rStyle w:val="Textoennegrita"/>
          <w:rFonts w:ascii="PT Sans Narrow" w:hAnsi="PT Sans Narrow"/>
        </w:rPr>
        <w:t>Daniel Díaz Ravelo</w:t>
      </w:r>
      <w:r w:rsidRPr="00521E6E">
        <w:rPr>
          <w:rFonts w:ascii="PT Sans Narrow" w:hAnsi="PT Sans Narrow"/>
        </w:rPr>
        <w:t>,</w:t>
      </w:r>
      <w:r w:rsidRPr="00521E6E">
        <w:rPr>
          <w:rStyle w:val="apple-converted-space"/>
          <w:rFonts w:ascii="PT Sans Narrow" w:hAnsi="PT Sans Narrow"/>
        </w:rPr>
        <w:t> </w:t>
      </w:r>
      <w:r w:rsidRPr="00521E6E">
        <w:rPr>
          <w:rStyle w:val="Textoennegrita"/>
          <w:rFonts w:ascii="PT Sans Narrow" w:hAnsi="PT Sans Narrow"/>
        </w:rPr>
        <w:t>Miguel Morales</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Editora:</w:t>
      </w:r>
      <w:r w:rsidRPr="00521E6E">
        <w:rPr>
          <w:rStyle w:val="apple-converted-space"/>
          <w:rFonts w:ascii="PT Sans Narrow" w:hAnsi="PT Sans Narrow"/>
        </w:rPr>
        <w:t> </w:t>
      </w:r>
      <w:hyperlink r:id="rId15" w:history="1">
        <w:r w:rsidRPr="00521E6E">
          <w:rPr>
            <w:rStyle w:val="Textoennegrita"/>
            <w:rFonts w:ascii="PT Sans Narrow" w:hAnsi="PT Sans Narrow"/>
          </w:rPr>
          <w:t>Miriam Talavera</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Director de arte:</w:t>
      </w:r>
      <w:r w:rsidRPr="00521E6E">
        <w:rPr>
          <w:rStyle w:val="apple-converted-space"/>
          <w:rFonts w:ascii="PT Sans Narrow" w:hAnsi="PT Sans Narrow"/>
        </w:rPr>
        <w:t> </w:t>
      </w:r>
      <w:hyperlink r:id="rId16" w:tgtFrame="_blank" w:history="1">
        <w:r w:rsidRPr="00521E6E">
          <w:rPr>
            <w:rStyle w:val="Textoennegrita"/>
            <w:rFonts w:ascii="PT Sans Narrow" w:hAnsi="PT Sans Narrow"/>
          </w:rPr>
          <w:t>Alexis Álvarez</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Música:</w:t>
      </w:r>
      <w:r w:rsidRPr="00521E6E">
        <w:rPr>
          <w:rStyle w:val="apple-converted-space"/>
          <w:rFonts w:ascii="PT Sans Narrow" w:hAnsi="PT Sans Narrow"/>
        </w:rPr>
        <w:t> </w:t>
      </w:r>
      <w:hyperlink r:id="rId17" w:history="1">
        <w:r w:rsidRPr="00521E6E">
          <w:rPr>
            <w:rStyle w:val="Textoennegrita"/>
            <w:rFonts w:ascii="PT Sans Narrow" w:hAnsi="PT Sans Narrow"/>
          </w:rPr>
          <w:t>Edesio Alejandro</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Sonido directo:</w:t>
      </w:r>
      <w:r w:rsidRPr="00521E6E">
        <w:rPr>
          <w:rStyle w:val="apple-converted-space"/>
          <w:rFonts w:ascii="PT Sans Narrow" w:hAnsi="PT Sans Narrow"/>
        </w:rPr>
        <w:t> </w:t>
      </w:r>
      <w:hyperlink r:id="rId18" w:tgtFrame="_blank" w:history="1">
        <w:r w:rsidRPr="00521E6E">
          <w:rPr>
            <w:rStyle w:val="Textoennegrita"/>
            <w:rFonts w:ascii="PT Sans Narrow" w:hAnsi="PT Sans Narrow"/>
          </w:rPr>
          <w:t>Jorge Luis Chijona</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Diseñador de banda sonora y mezcla:</w:t>
      </w:r>
      <w:r w:rsidRPr="00521E6E">
        <w:rPr>
          <w:rStyle w:val="apple-converted-space"/>
          <w:rFonts w:ascii="PT Sans Narrow" w:hAnsi="PT Sans Narrow"/>
        </w:rPr>
        <w:t> </w:t>
      </w:r>
      <w:hyperlink r:id="rId19" w:tgtFrame="_blank" w:history="1">
        <w:r w:rsidRPr="00521E6E">
          <w:rPr>
            <w:rStyle w:val="Textoennegrita"/>
            <w:rFonts w:ascii="PT Sans Narrow" w:hAnsi="PT Sans Narrow"/>
          </w:rPr>
          <w:t>Osmany Olivare</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Diseñador de vestuario:</w:t>
      </w:r>
      <w:r w:rsidRPr="00521E6E">
        <w:rPr>
          <w:rStyle w:val="apple-converted-space"/>
          <w:rFonts w:ascii="PT Sans Narrow" w:hAnsi="PT Sans Narrow"/>
        </w:rPr>
        <w:t> </w:t>
      </w:r>
      <w:hyperlink r:id="rId20" w:tgtFrame="_blank" w:history="1">
        <w:r w:rsidRPr="00521E6E">
          <w:rPr>
            <w:rStyle w:val="Textoennegrita"/>
            <w:rFonts w:ascii="PT Sans Narrow" w:hAnsi="PT Sans Narrow"/>
          </w:rPr>
          <w:t>Laura Díaz Ravelo</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Directora de Casting:</w:t>
      </w:r>
      <w:r w:rsidRPr="00521E6E">
        <w:rPr>
          <w:rStyle w:val="apple-converted-space"/>
          <w:rFonts w:ascii="PT Sans Narrow" w:hAnsi="PT Sans Narrow"/>
        </w:rPr>
        <w:t> </w:t>
      </w:r>
      <w:hyperlink r:id="rId21" w:tgtFrame="_blank" w:history="1">
        <w:r w:rsidRPr="00521E6E">
          <w:rPr>
            <w:rStyle w:val="Textoennegrita"/>
            <w:rFonts w:ascii="PT Sans Narrow" w:hAnsi="PT Sans Narrow"/>
          </w:rPr>
          <w:t>Libia Batista</w:t>
        </w:r>
      </w:hyperlink>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Directora Asistente:</w:t>
      </w:r>
      <w:r w:rsidRPr="00521E6E">
        <w:rPr>
          <w:rStyle w:val="apple-converted-space"/>
          <w:rFonts w:ascii="PT Sans Narrow" w:hAnsi="PT Sans Narrow"/>
        </w:rPr>
        <w:t> </w:t>
      </w:r>
      <w:hyperlink r:id="rId22" w:tgtFrame="_blank" w:history="1">
        <w:r w:rsidRPr="00521E6E">
          <w:rPr>
            <w:rStyle w:val="Textoennegrita"/>
            <w:rFonts w:ascii="PT Sans Narrow" w:hAnsi="PT Sans Narrow"/>
          </w:rPr>
          <w:t>Tania Ceballos</w:t>
        </w:r>
      </w:hyperlink>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rPr>
          <w:sz w:val="28"/>
          <w:szCs w:val="28"/>
        </w:rPr>
      </w:pPr>
    </w:p>
    <w:p w:rsidR="00521E6E" w:rsidRPr="00521E6E" w:rsidRDefault="00521E6E" w:rsidP="00521E6E">
      <w:pPr>
        <w:pStyle w:val="Ttulo1"/>
        <w:spacing w:before="0" w:beforeAutospacing="0" w:after="300" w:afterAutospacing="0" w:line="600" w:lineRule="atLeast"/>
        <w:rPr>
          <w:rFonts w:ascii="PT Sans Narrow" w:hAnsi="PT Sans Narrow"/>
          <w:b w:val="0"/>
          <w:bCs w:val="0"/>
          <w:sz w:val="54"/>
          <w:szCs w:val="54"/>
        </w:rPr>
      </w:pPr>
      <w:r w:rsidRPr="00521E6E">
        <w:rPr>
          <w:rFonts w:ascii="PT Sans Narrow" w:hAnsi="PT Sans Narrow"/>
          <w:b w:val="0"/>
          <w:bCs w:val="0"/>
          <w:sz w:val="54"/>
          <w:szCs w:val="54"/>
        </w:rPr>
        <w:lastRenderedPageBreak/>
        <w:t>Argumento</w:t>
      </w:r>
    </w:p>
    <w:p w:rsidR="00521E6E" w:rsidRPr="00521E6E" w:rsidRDefault="00521E6E" w:rsidP="00521E6E">
      <w:pPr>
        <w:pStyle w:val="NormalWeb"/>
        <w:spacing w:before="0" w:beforeAutospacing="0" w:after="300" w:afterAutospacing="0"/>
        <w:rPr>
          <w:rFonts w:ascii="PT Sans Narrow" w:hAnsi="PT Sans Narrow"/>
        </w:rPr>
      </w:pPr>
      <w:hyperlink r:id="rId23" w:history="1">
        <w:r w:rsidRPr="00521E6E">
          <w:rPr>
            <w:rStyle w:val="Textoennegrita"/>
            <w:rFonts w:ascii="PT Sans Narrow" w:hAnsi="PT Sans Narrow"/>
          </w:rPr>
          <w:t>Tito</w:t>
        </w:r>
      </w:hyperlink>
      <w:r w:rsidRPr="00521E6E">
        <w:rPr>
          <w:rStyle w:val="apple-converted-space"/>
          <w:rFonts w:ascii="PT Sans Narrow" w:hAnsi="PT Sans Narrow"/>
        </w:rPr>
        <w:t> </w:t>
      </w:r>
      <w:r w:rsidRPr="00521E6E">
        <w:rPr>
          <w:rFonts w:ascii="PT Sans Narrow" w:hAnsi="PT Sans Narrow"/>
        </w:rPr>
        <w:t>es un joven cubano de 23 años que habita en un edificio de apartamentos en el extrarradio de La Habana. Vive de lo que saca como taxista usando el carro de su madre,</w:t>
      </w:r>
      <w:r w:rsidRPr="00521E6E">
        <w:rPr>
          <w:rStyle w:val="apple-converted-space"/>
          <w:rFonts w:ascii="PT Sans Narrow" w:hAnsi="PT Sans Narrow"/>
        </w:rPr>
        <w:t> </w:t>
      </w:r>
      <w:hyperlink r:id="rId24" w:history="1">
        <w:r w:rsidRPr="00521E6E">
          <w:rPr>
            <w:rStyle w:val="Hipervnculo"/>
            <w:rFonts w:ascii="PT Sans Narrow" w:hAnsi="PT Sans Narrow"/>
            <w:b/>
            <w:bCs/>
            <w:color w:val="auto"/>
          </w:rPr>
          <w:t>Paquita</w:t>
        </w:r>
      </w:hyperlink>
      <w:r w:rsidRPr="00521E6E">
        <w:rPr>
          <w:rFonts w:ascii="PT Sans Narrow" w:hAnsi="PT Sans Narrow"/>
        </w:rPr>
        <w:t>. Tito no tiene estudios universitarios. Ni grandes ambiciones. Comparte piso con su madre y tiene fama de buen vecino. En muchos aspectos, Tito es un muchacho ejemplar, si no fuera porque cada cierto tiempo asesina a alguno de sus clientes, preferiblemente turista y extranjero, para conseguir dólares o euros que utiliza en mejorar la vida de gente que conoce. Y no siente culpa por eso. Ni por nada. Su única debilidad es su vecina del quinto piso:</w:t>
      </w:r>
      <w:r w:rsidRPr="00521E6E">
        <w:rPr>
          <w:rStyle w:val="apple-converted-space"/>
          <w:rFonts w:ascii="PT Sans Narrow" w:hAnsi="PT Sans Narrow"/>
        </w:rPr>
        <w:t> </w:t>
      </w:r>
      <w:hyperlink r:id="rId25" w:history="1">
        <w:r w:rsidRPr="00521E6E">
          <w:rPr>
            <w:rStyle w:val="Textoennegrita"/>
            <w:rFonts w:ascii="PT Sans Narrow" w:hAnsi="PT Sans Narrow"/>
          </w:rPr>
          <w:t>Sara</w:t>
        </w:r>
        <w:r w:rsidRPr="00521E6E">
          <w:rPr>
            <w:rStyle w:val="Hipervnculo"/>
            <w:rFonts w:ascii="PT Sans Narrow" w:hAnsi="PT Sans Narrow"/>
            <w:color w:val="auto"/>
          </w:rPr>
          <w:t>.</w:t>
        </w:r>
      </w:hyperlink>
      <w:r w:rsidRPr="00521E6E">
        <w:rPr>
          <w:rStyle w:val="apple-converted-space"/>
          <w:rFonts w:ascii="PT Sans Narrow" w:hAnsi="PT Sans Narrow"/>
        </w:rPr>
        <w:t> </w:t>
      </w:r>
      <w:r w:rsidRPr="00521E6E">
        <w:rPr>
          <w:rFonts w:ascii="PT Sans Narrow" w:hAnsi="PT Sans Narrow"/>
        </w:rPr>
        <w:t>Una mujer que le saca quince años, pero por la que siempre ha sentido una debilidad especial. A Tito le encantaría tener más intimidad con ella, demostrarle que hace mucho que dejó de ser el adolescente hijo de Paquita.</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Y Sara lo sabe. Pero tiene otras preocupaciones. Hace ya un año que está sin trabajo. Su puesto de secretaria ejecutiva en la Ópera Nacional fue de los primeros empleos suprimidos por el gobierno en esta nueva fase de actualización del modelo socialista. A sus 39 años, Sara debe reinventarse.</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Tiene un hijo de dieciséis años que mantener, y por eso tira de su frustrada formación como violinista para dar conciertos en funerarias estatales acompañada de un tenor jubilado. Ese es su día a día. Interpretar requiems y adagios en salas llenas de dolientes. Y apenas tiene tiempo para sí misma. Aunque ahora que su hijo Guido ha recibido una beca para estudiar en China durante un año, quizás las cosas cambien. Quizás sea más receptiva a las insinuaciones de su vecino Tito. O de su ex marido</w:t>
      </w:r>
      <w:r w:rsidRPr="00521E6E">
        <w:rPr>
          <w:rStyle w:val="apple-converted-space"/>
          <w:rFonts w:ascii="PT Sans Narrow" w:hAnsi="PT Sans Narrow"/>
        </w:rPr>
        <w:t> </w:t>
      </w:r>
      <w:hyperlink r:id="rId26" w:history="1">
        <w:r w:rsidRPr="00521E6E">
          <w:rPr>
            <w:rStyle w:val="Textoennegrita"/>
            <w:rFonts w:ascii="PT Sans Narrow" w:hAnsi="PT Sans Narrow"/>
          </w:rPr>
          <w:t>Rubén</w:t>
        </w:r>
      </w:hyperlink>
      <w:r w:rsidRPr="00521E6E">
        <w:rPr>
          <w:rFonts w:ascii="PT Sans Narrow" w:hAnsi="PT Sans Narrow"/>
        </w:rPr>
        <w:t>, que administra un restaurante privado en el que todo parece ir bien. Señal de que el capitalismo a la cubana tiene futuro.</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Aunque le duela a Paquita, madre de Tito y revolucionaria ortodoxa que ve cómo el modelo político al que le entregó su juventud se convierte en otra cosa. Algo indescifrable. Sin nombre. Y por eso quiere que su hijo deje el taxi y empiece a estudiar una carrera. Porque las cosas están cambiando y pronto volverá a valorarse a los que tengan una profesión. El problema es que Tito no ve la vida de esa manera. Y Paquita no sabe cómo convencerlo. Cómo explicarle que el destino es muy ingrato, y un día te sientes muy seguro de lo que eres y lo que quieres, y mañana descubres que estás solo y no hay forma de escapar de esta sensación amarga de fracaso. Es lo que le ha pasado a ella. Aunque nunca lo diga. Aunque se lo trague.</w:t>
      </w:r>
    </w:p>
    <w:p w:rsidR="00521E6E" w:rsidRPr="00521E6E" w:rsidRDefault="00521E6E" w:rsidP="00521E6E">
      <w:pPr>
        <w:pStyle w:val="NormalWeb"/>
        <w:spacing w:before="0" w:beforeAutospacing="0" w:after="300" w:afterAutospacing="0"/>
        <w:rPr>
          <w:rFonts w:ascii="PT Sans Narrow" w:hAnsi="PT Sans Narrow"/>
        </w:rPr>
      </w:pPr>
      <w:r w:rsidRPr="00521E6E">
        <w:rPr>
          <w:rFonts w:ascii="PT Sans Narrow" w:hAnsi="PT Sans Narrow"/>
        </w:rPr>
        <w:t>Paquita no quiere ese destino para Tito, y logra conseguirle una beca para estudiar en el extranjero. Aunque su hijo se niegue a cambiar su vida, ella persiste. Y en ese empeño, buscando los papeles que necesita para legalizar los trámites, descubre una verdad terrible, la que ha escondido Tito tras esa máscara de hijo ejemplar.</w:t>
      </w:r>
    </w:p>
    <w:p w:rsidR="00317549" w:rsidRDefault="00521E6E" w:rsidP="00521E6E">
      <w:pPr>
        <w:pStyle w:val="NormalWeb"/>
        <w:spacing w:before="0" w:beforeAutospacing="0" w:after="300" w:afterAutospacing="0"/>
        <w:rPr>
          <w:rFonts w:ascii="PT Sans Narrow" w:hAnsi="PT Sans Narrow"/>
        </w:rPr>
      </w:pPr>
      <w:r w:rsidRPr="00521E6E">
        <w:rPr>
          <w:rFonts w:ascii="PT Sans Narrow" w:hAnsi="PT Sans Narrow"/>
        </w:rPr>
        <w:t>Paquita tendrá que tomar una decisión traumática, que marcará para siempre la vida de ella y de su hijo.</w:t>
      </w:r>
    </w:p>
    <w:p w:rsidR="00317549" w:rsidRPr="000D344D" w:rsidRDefault="00521E6E" w:rsidP="000D344D">
      <w:pPr>
        <w:pStyle w:val="NormalWeb"/>
        <w:spacing w:before="0" w:beforeAutospacing="0" w:after="300" w:afterAutospacing="0"/>
        <w:rPr>
          <w:rFonts w:ascii="PT Sans Narrow" w:hAnsi="PT Sans Narrow"/>
        </w:rPr>
      </w:pPr>
      <w:r w:rsidRPr="00521E6E">
        <w:rPr>
          <w:rFonts w:ascii="PT Sans Narrow" w:hAnsi="PT Sans Narrow"/>
        </w:rPr>
        <w:t>Los Buenos Demonios pretende ser un calidoscopio de la realidad cubana de hoy, con sus virtudes y sus miserias, con su humor y su desdicha. Un viaje al corazón de un país en pleno proceso de transformación social. Un viaje lleno de imprevistos, y por eso mismo, fascinante y maravilloso.</w:t>
      </w:r>
    </w:p>
    <w:p w:rsidR="00E95623" w:rsidRPr="00E95623" w:rsidRDefault="00E95623" w:rsidP="00E95623">
      <w:pPr>
        <w:pStyle w:val="Ttulo1"/>
        <w:spacing w:before="0" w:beforeAutospacing="0" w:after="300" w:afterAutospacing="0" w:line="600" w:lineRule="atLeast"/>
        <w:rPr>
          <w:rFonts w:ascii="PT Sans Narrow" w:hAnsi="PT Sans Narrow"/>
          <w:b w:val="0"/>
          <w:bCs w:val="0"/>
          <w:sz w:val="54"/>
          <w:szCs w:val="54"/>
        </w:rPr>
      </w:pPr>
      <w:r w:rsidRPr="00E95623">
        <w:rPr>
          <w:rFonts w:ascii="PT Sans Narrow" w:hAnsi="PT Sans Narrow"/>
          <w:b w:val="0"/>
          <w:bCs w:val="0"/>
          <w:sz w:val="54"/>
          <w:szCs w:val="54"/>
        </w:rPr>
        <w:lastRenderedPageBreak/>
        <w:t>Gerardo Chijona</w:t>
      </w:r>
    </w:p>
    <w:p w:rsidR="00E95623" w:rsidRPr="00E95623" w:rsidRDefault="00E95623" w:rsidP="00E95623">
      <w:pPr>
        <w:pStyle w:val="NormalWeb"/>
        <w:spacing w:before="0" w:beforeAutospacing="0" w:after="300" w:afterAutospacing="0"/>
        <w:rPr>
          <w:rFonts w:ascii="PT Sans Narrow" w:hAnsi="PT Sans Narrow"/>
        </w:rPr>
      </w:pPr>
      <w:r w:rsidRPr="00E95623">
        <w:rPr>
          <w:rFonts w:ascii="PT Sans Narrow" w:hAnsi="PT Sans Narrow"/>
        </w:rPr>
        <w:t xml:space="preserve">Licenciado en Lengua y Literatura Inglesa en la Universidad de La Habana. En 1974 comienza a trabajar en el Centro de Información Cinematográfica del ICAIC, a través del cual ejerce la crítica cinematográfica y publica durante varios años en diferentes medios de prensa, nacionales e internacionales. Dos años más tarde se inicia en la asistencia de dirección de filmes de </w:t>
      </w:r>
      <w:proofErr w:type="gramStart"/>
      <w:r w:rsidRPr="00E95623">
        <w:rPr>
          <w:rFonts w:ascii="PT Sans Narrow" w:hAnsi="PT Sans Narrow"/>
        </w:rPr>
        <w:t>ficción..</w:t>
      </w:r>
      <w:proofErr w:type="gramEnd"/>
    </w:p>
    <w:p w:rsidR="00E95623" w:rsidRPr="00E95623" w:rsidRDefault="00E95623" w:rsidP="00E95623">
      <w:pPr>
        <w:pStyle w:val="NormalWeb"/>
        <w:spacing w:before="0" w:beforeAutospacing="0" w:after="300" w:afterAutospacing="0"/>
        <w:rPr>
          <w:rFonts w:ascii="PT Sans Narrow" w:hAnsi="PT Sans Narrow"/>
        </w:rPr>
      </w:pPr>
      <w:r w:rsidRPr="00E95623">
        <w:rPr>
          <w:rFonts w:ascii="PT Sans Narrow" w:hAnsi="PT Sans Narrow"/>
        </w:rPr>
        <w:t>En 1984 comienza a dirigir documentales, obteniendo numerosos premios en los más importantes festivales del mundo. En 1992 termina su primer largometraje de ficción:</w:t>
      </w:r>
      <w:r w:rsidRPr="00E95623">
        <w:rPr>
          <w:rStyle w:val="apple-converted-space"/>
          <w:rFonts w:ascii="PT Sans Narrow" w:hAnsi="PT Sans Narrow"/>
        </w:rPr>
        <w:t> </w:t>
      </w:r>
      <w:r w:rsidRPr="00E95623">
        <w:rPr>
          <w:rStyle w:val="Textoennegrita"/>
          <w:rFonts w:ascii="PT Sans Narrow" w:hAnsi="PT Sans Narrow"/>
        </w:rPr>
        <w:t>Adorables mentiras</w:t>
      </w:r>
      <w:r w:rsidRPr="00E95623">
        <w:rPr>
          <w:rFonts w:ascii="PT Sans Narrow" w:hAnsi="PT Sans Narrow"/>
        </w:rPr>
        <w:t>. Antes del inicio de la pre-producción, Chijona fue invitado al Sundance Institute, por espacio de un mes, donde participó en dos talleres de guión y dirección, bajo la tutela de renombrados asesores. El filme, que tuvo su estreno mundial en el festival de Sundance de 1992, fue también finalista a la Camara de Oro en el festival de Cannes.</w:t>
      </w:r>
    </w:p>
    <w:p w:rsidR="00E95623" w:rsidRPr="00E95623" w:rsidRDefault="00E95623" w:rsidP="00E95623">
      <w:pPr>
        <w:pStyle w:val="NormalWeb"/>
        <w:spacing w:before="0" w:beforeAutospacing="0" w:after="300" w:afterAutospacing="0"/>
        <w:rPr>
          <w:rFonts w:ascii="PT Sans Narrow" w:hAnsi="PT Sans Narrow"/>
        </w:rPr>
      </w:pPr>
      <w:r w:rsidRPr="00E95623">
        <w:rPr>
          <w:rFonts w:ascii="PT Sans Narrow" w:hAnsi="PT Sans Narrow"/>
        </w:rPr>
        <w:t>Sus tres largometrajes posteriores,</w:t>
      </w:r>
      <w:r w:rsidRPr="00E95623">
        <w:rPr>
          <w:rStyle w:val="apple-converted-space"/>
          <w:rFonts w:ascii="PT Sans Narrow" w:hAnsi="PT Sans Narrow"/>
        </w:rPr>
        <w:t> </w:t>
      </w:r>
      <w:r w:rsidRPr="00E95623">
        <w:rPr>
          <w:rStyle w:val="Textoennegrita"/>
          <w:rFonts w:ascii="PT Sans Narrow" w:hAnsi="PT Sans Narrow"/>
        </w:rPr>
        <w:t>Un paraíso bajo las estrellas</w:t>
      </w:r>
      <w:r w:rsidRPr="00E95623">
        <w:rPr>
          <w:rStyle w:val="apple-converted-space"/>
          <w:rFonts w:ascii="PT Sans Narrow" w:hAnsi="PT Sans Narrow"/>
        </w:rPr>
        <w:t> </w:t>
      </w:r>
      <w:r w:rsidRPr="00E95623">
        <w:rPr>
          <w:rFonts w:ascii="PT Sans Narrow" w:hAnsi="PT Sans Narrow"/>
        </w:rPr>
        <w:t>(1999),</w:t>
      </w:r>
      <w:r w:rsidRPr="00E95623">
        <w:rPr>
          <w:rStyle w:val="apple-converted-space"/>
          <w:rFonts w:ascii="PT Sans Narrow" w:hAnsi="PT Sans Narrow"/>
        </w:rPr>
        <w:t> </w:t>
      </w:r>
      <w:r w:rsidRPr="00E95623">
        <w:rPr>
          <w:rStyle w:val="Textoennegrita"/>
          <w:rFonts w:ascii="PT Sans Narrow" w:hAnsi="PT Sans Narrow"/>
        </w:rPr>
        <w:t>Perfecto amor equivocado</w:t>
      </w:r>
      <w:r w:rsidRPr="00E95623">
        <w:rPr>
          <w:rStyle w:val="apple-converted-space"/>
          <w:rFonts w:ascii="PT Sans Narrow" w:hAnsi="PT Sans Narrow"/>
        </w:rPr>
        <w:t> </w:t>
      </w:r>
      <w:r w:rsidRPr="00E95623">
        <w:rPr>
          <w:rFonts w:ascii="PT Sans Narrow" w:hAnsi="PT Sans Narrow"/>
        </w:rPr>
        <w:t>(2004) y</w:t>
      </w:r>
      <w:r w:rsidRPr="00E95623">
        <w:rPr>
          <w:rStyle w:val="apple-converted-space"/>
          <w:rFonts w:ascii="PT Sans Narrow" w:hAnsi="PT Sans Narrow"/>
        </w:rPr>
        <w:t> </w:t>
      </w:r>
      <w:hyperlink r:id="rId27" w:tgtFrame="_blank" w:history="1">
        <w:r w:rsidRPr="00E95623">
          <w:rPr>
            <w:rStyle w:val="Textoennegrita"/>
            <w:rFonts w:ascii="PT Sans Narrow" w:hAnsi="PT Sans Narrow"/>
          </w:rPr>
          <w:t>Boleto al paraíso</w:t>
        </w:r>
      </w:hyperlink>
      <w:r w:rsidRPr="00E95623">
        <w:rPr>
          <w:rStyle w:val="apple-converted-space"/>
          <w:rFonts w:ascii="PT Sans Narrow" w:hAnsi="PT Sans Narrow"/>
        </w:rPr>
        <w:t> </w:t>
      </w:r>
      <w:r w:rsidRPr="00E95623">
        <w:rPr>
          <w:rFonts w:ascii="PT Sans Narrow" w:hAnsi="PT Sans Narrow"/>
        </w:rPr>
        <w:t>(2010) tuvieron también su estreno mundial en el festival de Sundance. Igualmente han sido exhibidos en numerosos festivales internacionales como San Sebastian, San Francisco, Los Angeles, Toronto, Montreal, Chicago, New York, New Delhi, Mar del Plata, Río de Janeiro, Huelva, Biarritz, Málaga, entre otros, donde también han recibido numerosos premios.</w:t>
      </w:r>
    </w:p>
    <w:p w:rsidR="00E95623" w:rsidRPr="00E95623" w:rsidRDefault="00E95623" w:rsidP="00E95623">
      <w:pPr>
        <w:pStyle w:val="NormalWeb"/>
        <w:spacing w:before="0" w:beforeAutospacing="0" w:after="300" w:afterAutospacing="0"/>
        <w:rPr>
          <w:rFonts w:ascii="PT Sans Narrow" w:hAnsi="PT Sans Narrow"/>
        </w:rPr>
      </w:pPr>
      <w:hyperlink r:id="rId28" w:tgtFrame="_blank" w:history="1">
        <w:r w:rsidRPr="00E95623">
          <w:rPr>
            <w:rStyle w:val="Textoennegrita"/>
            <w:rFonts w:ascii="PT Sans Narrow" w:hAnsi="PT Sans Narrow"/>
          </w:rPr>
          <w:t>Esther en alguna parte</w:t>
        </w:r>
      </w:hyperlink>
      <w:r w:rsidRPr="00E95623">
        <w:rPr>
          <w:rStyle w:val="apple-converted-space"/>
          <w:rFonts w:ascii="PT Sans Narrow" w:hAnsi="PT Sans Narrow"/>
        </w:rPr>
        <w:t> </w:t>
      </w:r>
      <w:r w:rsidRPr="00E95623">
        <w:rPr>
          <w:rFonts w:ascii="PT Sans Narrow" w:hAnsi="PT Sans Narrow"/>
        </w:rPr>
        <w:t>(2013), fue premiada en el Festival Latino de Los Ángeles y en el Havana Film Festival en New York.</w:t>
      </w:r>
    </w:p>
    <w:p w:rsidR="00E95623" w:rsidRPr="00E95623" w:rsidRDefault="00E95623" w:rsidP="00E95623">
      <w:pPr>
        <w:pStyle w:val="NormalWeb"/>
        <w:spacing w:before="0" w:beforeAutospacing="0" w:after="300" w:afterAutospacing="0"/>
        <w:rPr>
          <w:rFonts w:ascii="PT Sans Narrow" w:hAnsi="PT Sans Narrow"/>
        </w:rPr>
      </w:pPr>
      <w:r w:rsidRPr="00E95623">
        <w:rPr>
          <w:rFonts w:ascii="PT Sans Narrow" w:hAnsi="PT Sans Narrow"/>
        </w:rPr>
        <w:t>Su última película,</w:t>
      </w:r>
      <w:r w:rsidRPr="00E95623">
        <w:rPr>
          <w:rStyle w:val="apple-converted-space"/>
          <w:rFonts w:ascii="PT Sans Narrow" w:hAnsi="PT Sans Narrow"/>
        </w:rPr>
        <w:t> </w:t>
      </w:r>
      <w:hyperlink r:id="rId29" w:tgtFrame="_blank" w:history="1">
        <w:r w:rsidRPr="00E95623">
          <w:rPr>
            <w:rStyle w:val="Textoennegrita"/>
            <w:rFonts w:ascii="PT Sans Narrow" w:hAnsi="PT Sans Narrow"/>
          </w:rPr>
          <w:t>La cosa humana</w:t>
        </w:r>
      </w:hyperlink>
      <w:r w:rsidRPr="00E95623">
        <w:rPr>
          <w:rFonts w:ascii="PT Sans Narrow" w:hAnsi="PT Sans Narrow"/>
        </w:rPr>
        <w:t>, tuvo su estreno mundial en el Festival de Tribeca, 2016.</w:t>
      </w:r>
    </w:p>
    <w:p w:rsidR="00E95623" w:rsidRPr="00E95623" w:rsidRDefault="00E95623" w:rsidP="00E95623">
      <w:pPr>
        <w:pStyle w:val="NormalWeb"/>
        <w:spacing w:before="0" w:beforeAutospacing="0" w:after="300" w:afterAutospacing="0"/>
        <w:rPr>
          <w:rFonts w:ascii="PT Sans Narrow" w:hAnsi="PT Sans Narrow"/>
        </w:rPr>
      </w:pPr>
      <w:r w:rsidRPr="00E95623">
        <w:rPr>
          <w:rFonts w:ascii="PT Sans Narrow" w:hAnsi="PT Sans Narrow"/>
        </w:rPr>
        <w:t>Ha sido jurado en los festivales internacionales de Sundance, Chicago, Huelva, La Habana, Lima, Ceara, Cartagena de Indias.</w:t>
      </w:r>
    </w:p>
    <w:p w:rsidR="00E95623" w:rsidRPr="00E95623" w:rsidRDefault="00E95623" w:rsidP="00E95623">
      <w:pPr>
        <w:pStyle w:val="NormalWeb"/>
        <w:spacing w:before="0" w:beforeAutospacing="0" w:after="300" w:afterAutospacing="0"/>
        <w:rPr>
          <w:rFonts w:ascii="PT Sans Narrow" w:hAnsi="PT Sans Narrow"/>
        </w:rPr>
      </w:pPr>
      <w:r w:rsidRPr="00E95623">
        <w:rPr>
          <w:rFonts w:ascii="PT Sans Narrow" w:hAnsi="PT Sans Narrow"/>
        </w:rPr>
        <w:t>Es profesor de la Escuela Internacional de Cine y Televisión de San Antonio de los Baños, Cuba, desde su fundación y fue jefe de su Cátedra de Dirección.</w:t>
      </w:r>
    </w:p>
    <w:p w:rsidR="00E95623" w:rsidRPr="00E95623" w:rsidRDefault="00E95623" w:rsidP="00E95623">
      <w:pPr>
        <w:pStyle w:val="NormalWeb"/>
        <w:spacing w:before="0" w:beforeAutospacing="0" w:after="300" w:afterAutospacing="0"/>
        <w:rPr>
          <w:rFonts w:ascii="PT Sans Narrow" w:hAnsi="PT Sans Narrow"/>
        </w:rPr>
      </w:pPr>
      <w:r w:rsidRPr="00E95623">
        <w:rPr>
          <w:rStyle w:val="Textoennegrita"/>
          <w:rFonts w:ascii="PT Sans Narrow" w:hAnsi="PT Sans Narrow"/>
        </w:rPr>
        <w:t>Filmografía</w:t>
      </w:r>
    </w:p>
    <w:p w:rsidR="00E95623" w:rsidRPr="00E95623" w:rsidRDefault="00E95623" w:rsidP="00E95623">
      <w:pPr>
        <w:pStyle w:val="NormalWeb"/>
        <w:spacing w:before="0" w:beforeAutospacing="0" w:after="300" w:afterAutospacing="0"/>
        <w:rPr>
          <w:rFonts w:ascii="PT Sans Narrow" w:hAnsi="PT Sans Narrow"/>
        </w:rPr>
      </w:pPr>
      <w:r w:rsidRPr="00E95623">
        <w:rPr>
          <w:rFonts w:ascii="PT Sans Narrow" w:hAnsi="PT Sans Narrow"/>
        </w:rPr>
        <w:t>1992-</w:t>
      </w:r>
      <w:r w:rsidRPr="00E95623">
        <w:rPr>
          <w:rStyle w:val="apple-converted-space"/>
          <w:rFonts w:ascii="PT Sans Narrow" w:hAnsi="PT Sans Narrow"/>
        </w:rPr>
        <w:t> </w:t>
      </w:r>
      <w:r w:rsidRPr="00E95623">
        <w:rPr>
          <w:rStyle w:val="Textoennegrita"/>
          <w:rFonts w:ascii="PT Sans Narrow" w:hAnsi="PT Sans Narrow"/>
        </w:rPr>
        <w:t>Adorables mentiras</w:t>
      </w:r>
      <w:r w:rsidRPr="00E95623">
        <w:rPr>
          <w:rFonts w:ascii="PT Sans Narrow" w:hAnsi="PT Sans Narrow"/>
        </w:rPr>
        <w:br/>
        <w:t>1999-</w:t>
      </w:r>
      <w:r w:rsidRPr="00E95623">
        <w:rPr>
          <w:rStyle w:val="apple-converted-space"/>
          <w:rFonts w:ascii="PT Sans Narrow" w:hAnsi="PT Sans Narrow"/>
        </w:rPr>
        <w:t> </w:t>
      </w:r>
      <w:r w:rsidRPr="00E95623">
        <w:rPr>
          <w:rStyle w:val="Textoennegrita"/>
          <w:rFonts w:ascii="PT Sans Narrow" w:hAnsi="PT Sans Narrow"/>
        </w:rPr>
        <w:t>Un paraíso bajo las estrellas</w:t>
      </w:r>
      <w:r w:rsidRPr="00E95623">
        <w:rPr>
          <w:rFonts w:ascii="PT Sans Narrow" w:hAnsi="PT Sans Narrow"/>
        </w:rPr>
        <w:br/>
        <w:t>2004-</w:t>
      </w:r>
      <w:r w:rsidRPr="00E95623">
        <w:rPr>
          <w:rStyle w:val="apple-converted-space"/>
          <w:rFonts w:ascii="PT Sans Narrow" w:hAnsi="PT Sans Narrow"/>
        </w:rPr>
        <w:t> </w:t>
      </w:r>
      <w:r w:rsidRPr="00E95623">
        <w:rPr>
          <w:rStyle w:val="Textoennegrita"/>
          <w:rFonts w:ascii="PT Sans Narrow" w:hAnsi="PT Sans Narrow"/>
        </w:rPr>
        <w:t>Perfecto amor equivocado</w:t>
      </w:r>
      <w:r w:rsidRPr="00E95623">
        <w:rPr>
          <w:rFonts w:ascii="PT Sans Narrow" w:hAnsi="PT Sans Narrow"/>
        </w:rPr>
        <w:br/>
        <w:t>2011-</w:t>
      </w:r>
      <w:r w:rsidRPr="00E95623">
        <w:rPr>
          <w:rStyle w:val="apple-converted-space"/>
          <w:rFonts w:ascii="PT Sans Narrow" w:hAnsi="PT Sans Narrow"/>
        </w:rPr>
        <w:t> </w:t>
      </w:r>
      <w:hyperlink r:id="rId30" w:tgtFrame="_blank" w:history="1">
        <w:r w:rsidRPr="00E95623">
          <w:rPr>
            <w:rStyle w:val="Textoennegrita"/>
            <w:rFonts w:ascii="PT Sans Narrow" w:hAnsi="PT Sans Narrow"/>
          </w:rPr>
          <w:t>Boleto al </w:t>
        </w:r>
        <w:r w:rsidRPr="00E95623">
          <w:rPr>
            <w:rStyle w:val="Hipervnculo"/>
            <w:rFonts w:ascii="PT Sans Narrow" w:hAnsi="PT Sans Narrow"/>
            <w:b/>
            <w:bCs/>
            <w:color w:val="auto"/>
          </w:rPr>
          <w:t>paraíso</w:t>
        </w:r>
      </w:hyperlink>
      <w:r w:rsidRPr="00E95623">
        <w:rPr>
          <w:rFonts w:ascii="PT Sans Narrow" w:hAnsi="PT Sans Narrow"/>
        </w:rPr>
        <w:br/>
        <w:t>2013-</w:t>
      </w:r>
      <w:r w:rsidRPr="00E95623">
        <w:rPr>
          <w:rStyle w:val="apple-converted-space"/>
          <w:rFonts w:ascii="PT Sans Narrow" w:hAnsi="PT Sans Narrow"/>
        </w:rPr>
        <w:t> </w:t>
      </w:r>
      <w:hyperlink r:id="rId31" w:tgtFrame="_blank" w:history="1">
        <w:r w:rsidRPr="00E95623">
          <w:rPr>
            <w:rStyle w:val="Textoennegrita"/>
            <w:rFonts w:ascii="PT Sans Narrow" w:hAnsi="PT Sans Narrow"/>
          </w:rPr>
          <w:t>Esther en alguna parte</w:t>
        </w:r>
      </w:hyperlink>
      <w:r w:rsidRPr="00E95623">
        <w:rPr>
          <w:rFonts w:ascii="PT Sans Narrow" w:hAnsi="PT Sans Narrow"/>
        </w:rPr>
        <w:br/>
        <w:t>2015-</w:t>
      </w:r>
      <w:r w:rsidRPr="00E95623">
        <w:rPr>
          <w:rStyle w:val="apple-converted-space"/>
          <w:rFonts w:ascii="PT Sans Narrow" w:hAnsi="PT Sans Narrow"/>
        </w:rPr>
        <w:t> </w:t>
      </w:r>
      <w:hyperlink r:id="rId32" w:tgtFrame="_blank" w:history="1">
        <w:r w:rsidRPr="00E95623">
          <w:rPr>
            <w:rStyle w:val="Textoennegrita"/>
            <w:rFonts w:ascii="PT Sans Narrow" w:hAnsi="PT Sans Narrow"/>
          </w:rPr>
          <w:t>La cosa humana</w:t>
        </w:r>
      </w:hyperlink>
      <w:r w:rsidRPr="00E95623">
        <w:rPr>
          <w:rFonts w:ascii="PT Sans Narrow" w:hAnsi="PT Sans Narrow"/>
        </w:rPr>
        <w:br/>
        <w:t>2017-</w:t>
      </w:r>
      <w:r w:rsidRPr="00E95623">
        <w:rPr>
          <w:rStyle w:val="apple-converted-space"/>
          <w:rFonts w:ascii="PT Sans Narrow" w:hAnsi="PT Sans Narrow"/>
        </w:rPr>
        <w:t> </w:t>
      </w:r>
      <w:r w:rsidRPr="00E95623">
        <w:rPr>
          <w:rStyle w:val="Textoennegrita"/>
          <w:rFonts w:ascii="PT Sans Narrow" w:hAnsi="PT Sans Narrow"/>
        </w:rPr>
        <w:t>Los buenos demonios</w:t>
      </w:r>
      <w:bookmarkStart w:id="0" w:name="_GoBack"/>
      <w:bookmarkEnd w:id="0"/>
    </w:p>
    <w:p w:rsidR="00E95623" w:rsidRPr="00E95623" w:rsidRDefault="00E95623" w:rsidP="00317549">
      <w:pPr>
        <w:pStyle w:val="Ttulo1"/>
        <w:spacing w:before="0" w:beforeAutospacing="0" w:after="300" w:afterAutospacing="0" w:line="600" w:lineRule="atLeast"/>
        <w:rPr>
          <w:rFonts w:ascii="PT Sans Narrow" w:hAnsi="PT Sans Narrow"/>
          <w:b w:val="0"/>
          <w:bCs w:val="0"/>
          <w:sz w:val="54"/>
          <w:szCs w:val="54"/>
        </w:rPr>
      </w:pPr>
    </w:p>
    <w:p w:rsidR="00317549" w:rsidRPr="00E95623" w:rsidRDefault="00317549" w:rsidP="00317549">
      <w:pPr>
        <w:pStyle w:val="Ttulo1"/>
        <w:spacing w:before="0" w:beforeAutospacing="0" w:after="300" w:afterAutospacing="0" w:line="600" w:lineRule="atLeast"/>
        <w:rPr>
          <w:rFonts w:ascii="PT Sans Narrow" w:hAnsi="PT Sans Narrow"/>
          <w:b w:val="0"/>
          <w:bCs w:val="0"/>
          <w:sz w:val="54"/>
          <w:szCs w:val="54"/>
        </w:rPr>
      </w:pPr>
      <w:r w:rsidRPr="00E95623">
        <w:rPr>
          <w:rFonts w:ascii="PT Sans Narrow" w:hAnsi="PT Sans Narrow"/>
          <w:b w:val="0"/>
          <w:bCs w:val="0"/>
          <w:sz w:val="54"/>
          <w:szCs w:val="54"/>
        </w:rPr>
        <w:lastRenderedPageBreak/>
        <w:t>Tito</w:t>
      </w:r>
    </w:p>
    <w:p w:rsidR="00317549" w:rsidRPr="00E95623" w:rsidRDefault="00317549" w:rsidP="00317549">
      <w:pPr>
        <w:pStyle w:val="NormalWeb"/>
        <w:spacing w:before="0" w:beforeAutospacing="0" w:after="300" w:afterAutospacing="0"/>
        <w:rPr>
          <w:rFonts w:ascii="PT Sans Narrow" w:hAnsi="PT Sans Narrow"/>
        </w:rPr>
      </w:pPr>
      <w:r w:rsidRPr="00E95623">
        <w:rPr>
          <w:rFonts w:ascii="PT Sans Narrow" w:hAnsi="PT Sans Narrow"/>
        </w:rPr>
        <w:t>Blanco, 24 años. Por su apariencia, parece de menor edad. Con nivel de estudios secundarios, pero sin intenciones de continuar una carrera universitaria. Prefiere ganarse la vida trabajando como taxista por cuenta propia. Adora y cuida a su madre,</w:t>
      </w:r>
      <w:r w:rsidRPr="00E95623">
        <w:rPr>
          <w:rStyle w:val="apple-converted-space"/>
          <w:rFonts w:ascii="PT Sans Narrow" w:hAnsi="PT Sans Narrow"/>
        </w:rPr>
        <w:t> </w:t>
      </w:r>
      <w:hyperlink r:id="rId33" w:history="1">
        <w:r w:rsidRPr="00E95623">
          <w:rPr>
            <w:rStyle w:val="Hipervnculo"/>
            <w:rFonts w:ascii="PT Sans Narrow" w:hAnsi="PT Sans Narrow"/>
            <w:b/>
            <w:bCs/>
            <w:color w:val="auto"/>
          </w:rPr>
          <w:t>Paquita</w:t>
        </w:r>
      </w:hyperlink>
      <w:r w:rsidRPr="00E95623">
        <w:rPr>
          <w:rStyle w:val="Textoennegrita"/>
          <w:rFonts w:ascii="PT Sans Narrow" w:hAnsi="PT Sans Narrow"/>
        </w:rPr>
        <w:t>,</w:t>
      </w:r>
      <w:r w:rsidRPr="00E95623">
        <w:rPr>
          <w:rStyle w:val="apple-converted-space"/>
          <w:rFonts w:ascii="PT Sans Narrow" w:hAnsi="PT Sans Narrow"/>
        </w:rPr>
        <w:t> </w:t>
      </w:r>
      <w:r w:rsidRPr="00E95623">
        <w:rPr>
          <w:rFonts w:ascii="PT Sans Narrow" w:hAnsi="PT Sans Narrow"/>
        </w:rPr>
        <w:t>con la que tiene una excelente relación. Secretamente enamorado de</w:t>
      </w:r>
      <w:r w:rsidRPr="00E95623">
        <w:rPr>
          <w:rStyle w:val="apple-converted-space"/>
          <w:rFonts w:ascii="PT Sans Narrow" w:hAnsi="PT Sans Narrow"/>
        </w:rPr>
        <w:t> </w:t>
      </w:r>
      <w:hyperlink r:id="rId34" w:history="1">
        <w:r w:rsidRPr="00E95623">
          <w:rPr>
            <w:rStyle w:val="Hipervnculo"/>
            <w:rFonts w:ascii="PT Sans Narrow" w:hAnsi="PT Sans Narrow"/>
            <w:b/>
            <w:bCs/>
            <w:color w:val="auto"/>
          </w:rPr>
          <w:t>Sara</w:t>
        </w:r>
      </w:hyperlink>
      <w:r w:rsidRPr="00E95623">
        <w:rPr>
          <w:rFonts w:ascii="PT Sans Narrow" w:hAnsi="PT Sans Narrow"/>
        </w:rPr>
        <w:t>, su vecina, logra establecer una relación sentimental con ella. Solidario con sus amigos. Bajo su imagen adolescente, es también un ser calculador, frío, violento, capaz de cometer actos terribles, sin remordimientos de conciencia.</w:t>
      </w:r>
    </w:p>
    <w:p w:rsidR="00317549" w:rsidRPr="00E95623" w:rsidRDefault="00317549" w:rsidP="00317549">
      <w:pPr>
        <w:pStyle w:val="Ttulo3"/>
        <w:spacing w:before="0" w:after="300" w:line="480" w:lineRule="atLeast"/>
        <w:rPr>
          <w:rFonts w:ascii="PT Sans Narrow" w:hAnsi="PT Sans Narrow"/>
          <w:color w:val="auto"/>
          <w:sz w:val="36"/>
          <w:szCs w:val="36"/>
        </w:rPr>
      </w:pPr>
      <w:r w:rsidRPr="00E95623">
        <w:rPr>
          <w:rFonts w:ascii="PT Sans Narrow" w:hAnsi="PT Sans Narrow"/>
          <w:b/>
          <w:bCs/>
          <w:color w:val="auto"/>
          <w:sz w:val="36"/>
          <w:szCs w:val="36"/>
        </w:rPr>
        <w:t>Carlos Enrique Almirante</w:t>
      </w:r>
    </w:p>
    <w:p w:rsidR="00317549" w:rsidRPr="00E95623" w:rsidRDefault="00317549" w:rsidP="00317549">
      <w:pPr>
        <w:pStyle w:val="NormalWeb"/>
        <w:spacing w:before="0" w:beforeAutospacing="0" w:after="300" w:afterAutospacing="0"/>
        <w:rPr>
          <w:rFonts w:ascii="PT Sans Narrow" w:hAnsi="PT Sans Narrow"/>
        </w:rPr>
      </w:pPr>
      <w:r w:rsidRPr="00E95623">
        <w:rPr>
          <w:rFonts w:ascii="PT Sans Narrow" w:hAnsi="PT Sans Narrow"/>
        </w:rPr>
        <w:t>Actor de televisión, teatro y cine. Nació en La Habana, el 2 de abril de 1983. Cursó estudios de Actuación en la Escuela Nacional de Arte (ENA) y en el Instituto Superior de Arte (ISA). Ha desarrollado una extensa carrera en la televisión en programas seriados, informativos, telenovelas, humorísticos, tanto como actor como conductor.  En teatro ha trabajado con el grupo Teatro de la Luna, El Público y Hubert de Blank, entre otros, en roles protagónicos y secundarios, en obras como</w:t>
      </w:r>
      <w:r w:rsidRPr="00E95623">
        <w:rPr>
          <w:rStyle w:val="apple-converted-space"/>
          <w:rFonts w:ascii="PT Sans Narrow" w:hAnsi="PT Sans Narrow"/>
        </w:rPr>
        <w:t> </w:t>
      </w:r>
      <w:r w:rsidRPr="00E95623">
        <w:rPr>
          <w:rStyle w:val="Textoennegrita"/>
          <w:rFonts w:ascii="PT Sans Narrow" w:hAnsi="PT Sans Narrow"/>
        </w:rPr>
        <w:t>El dragón de oro</w:t>
      </w:r>
      <w:r w:rsidRPr="00E95623">
        <w:rPr>
          <w:rFonts w:ascii="PT Sans Narrow" w:hAnsi="PT Sans Narrow"/>
        </w:rPr>
        <w:t>,</w:t>
      </w:r>
      <w:r w:rsidRPr="00E95623">
        <w:rPr>
          <w:rStyle w:val="apple-converted-space"/>
          <w:rFonts w:ascii="PT Sans Narrow" w:hAnsi="PT Sans Narrow"/>
        </w:rPr>
        <w:t> </w:t>
      </w:r>
      <w:r w:rsidRPr="00E95623">
        <w:rPr>
          <w:rStyle w:val="Textoennegrita"/>
          <w:rFonts w:ascii="PT Sans Narrow" w:hAnsi="PT Sans Narrow"/>
        </w:rPr>
        <w:t>La dama del mar</w:t>
      </w:r>
      <w:r w:rsidRPr="00E95623">
        <w:rPr>
          <w:rFonts w:ascii="PT Sans Narrow" w:hAnsi="PT Sans Narrow"/>
        </w:rPr>
        <w:t>,</w:t>
      </w:r>
      <w:r w:rsidRPr="00E95623">
        <w:rPr>
          <w:rStyle w:val="apple-converted-space"/>
          <w:rFonts w:ascii="PT Sans Narrow" w:hAnsi="PT Sans Narrow"/>
        </w:rPr>
        <w:t> </w:t>
      </w:r>
      <w:r w:rsidRPr="00E95623">
        <w:rPr>
          <w:rStyle w:val="Textoennegrita"/>
          <w:rFonts w:ascii="PT Sans Narrow" w:hAnsi="PT Sans Narrow"/>
        </w:rPr>
        <w:t>Deseo bajo los olmos</w:t>
      </w:r>
      <w:r w:rsidRPr="00E95623">
        <w:rPr>
          <w:rFonts w:ascii="PT Sans Narrow" w:hAnsi="PT Sans Narrow"/>
        </w:rPr>
        <w:t>,</w:t>
      </w:r>
      <w:r w:rsidRPr="00E95623">
        <w:rPr>
          <w:rStyle w:val="apple-converted-space"/>
          <w:rFonts w:ascii="PT Sans Narrow" w:hAnsi="PT Sans Narrow"/>
        </w:rPr>
        <w:t> </w:t>
      </w:r>
      <w:r w:rsidRPr="00E95623">
        <w:rPr>
          <w:rStyle w:val="Textoennegrita"/>
          <w:rFonts w:ascii="PT Sans Narrow" w:hAnsi="PT Sans Narrow"/>
        </w:rPr>
        <w:t>Morir del cuento</w:t>
      </w:r>
      <w:r w:rsidRPr="00E95623">
        <w:rPr>
          <w:rFonts w:ascii="PT Sans Narrow" w:hAnsi="PT Sans Narrow"/>
        </w:rPr>
        <w:t>,</w:t>
      </w:r>
      <w:r w:rsidRPr="00E95623">
        <w:rPr>
          <w:rStyle w:val="apple-converted-space"/>
          <w:rFonts w:ascii="PT Sans Narrow" w:hAnsi="PT Sans Narrow"/>
        </w:rPr>
        <w:t> </w:t>
      </w:r>
      <w:r w:rsidRPr="00E95623">
        <w:rPr>
          <w:rStyle w:val="Textoennegrita"/>
          <w:rFonts w:ascii="PT Sans Narrow" w:hAnsi="PT Sans Narrow"/>
        </w:rPr>
        <w:t>El cartero de Neruda</w:t>
      </w:r>
      <w:r w:rsidRPr="00E95623">
        <w:rPr>
          <w:rStyle w:val="apple-converted-space"/>
          <w:rFonts w:ascii="PT Sans Narrow" w:hAnsi="PT Sans Narrow"/>
        </w:rPr>
        <w:t> </w:t>
      </w:r>
      <w:r w:rsidRPr="00E95623">
        <w:rPr>
          <w:rFonts w:ascii="PT Sans Narrow" w:hAnsi="PT Sans Narrow"/>
        </w:rPr>
        <w:t>y</w:t>
      </w:r>
      <w:r w:rsidRPr="00E95623">
        <w:rPr>
          <w:rStyle w:val="apple-converted-space"/>
          <w:rFonts w:ascii="PT Sans Narrow" w:hAnsi="PT Sans Narrow"/>
        </w:rPr>
        <w:t> </w:t>
      </w:r>
      <w:r w:rsidRPr="00E95623">
        <w:rPr>
          <w:rStyle w:val="Textoennegrita"/>
          <w:rFonts w:ascii="PT Sans Narrow" w:hAnsi="PT Sans Narrow"/>
        </w:rPr>
        <w:t>La Celestina</w:t>
      </w:r>
      <w:r w:rsidRPr="00E95623">
        <w:rPr>
          <w:rFonts w:ascii="PT Sans Narrow" w:hAnsi="PT Sans Narrow"/>
        </w:rPr>
        <w:t>. En su carrera cinematográfica ha interpretado personajes protagónicos en filmes de importantes realizadores como Fernando Pérez, Daniel Díaz Torres y Gerardo Chijona.</w:t>
      </w:r>
    </w:p>
    <w:p w:rsidR="00317549" w:rsidRPr="00E95623" w:rsidRDefault="00317549" w:rsidP="00317549">
      <w:pPr>
        <w:pStyle w:val="Ttulo4"/>
        <w:spacing w:before="0" w:after="300" w:line="420" w:lineRule="atLeast"/>
        <w:rPr>
          <w:rFonts w:ascii="PT Sans Narrow" w:hAnsi="PT Sans Narrow"/>
          <w:color w:val="auto"/>
          <w:sz w:val="36"/>
          <w:szCs w:val="36"/>
        </w:rPr>
      </w:pPr>
      <w:r w:rsidRPr="00E95623">
        <w:rPr>
          <w:rStyle w:val="Textoennegrita"/>
          <w:rFonts w:ascii="PT Sans Narrow" w:hAnsi="PT Sans Narrow"/>
          <w:b w:val="0"/>
          <w:bCs w:val="0"/>
          <w:color w:val="auto"/>
          <w:sz w:val="36"/>
          <w:szCs w:val="36"/>
        </w:rPr>
        <w:t>Filmografía</w:t>
      </w:r>
    </w:p>
    <w:p w:rsidR="00317549" w:rsidRPr="00E95623" w:rsidRDefault="00317549" w:rsidP="00317549">
      <w:pPr>
        <w:pStyle w:val="NormalWeb"/>
        <w:spacing w:before="0" w:beforeAutospacing="0" w:after="300" w:afterAutospacing="0"/>
        <w:rPr>
          <w:rFonts w:ascii="PT Sans Narrow" w:hAnsi="PT Sans Narrow"/>
          <w:sz w:val="20"/>
          <w:szCs w:val="20"/>
        </w:rPr>
      </w:pPr>
      <w:r w:rsidRPr="00E95623">
        <w:rPr>
          <w:rFonts w:ascii="PT Sans Narrow" w:hAnsi="PT Sans Narrow"/>
          <w:sz w:val="20"/>
          <w:szCs w:val="20"/>
        </w:rPr>
        <w:t>2003-</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Blues</w:t>
      </w:r>
      <w:r w:rsidRPr="00E95623">
        <w:rPr>
          <w:rStyle w:val="apple-converted-space"/>
          <w:rFonts w:ascii="PT Sans Narrow" w:hAnsi="PT Sans Narrow"/>
          <w:sz w:val="20"/>
          <w:szCs w:val="20"/>
        </w:rPr>
        <w:t> </w:t>
      </w:r>
      <w:r w:rsidRPr="00E95623">
        <w:rPr>
          <w:rFonts w:ascii="PT Sans Narrow" w:hAnsi="PT Sans Narrow"/>
          <w:sz w:val="20"/>
          <w:szCs w:val="20"/>
        </w:rPr>
        <w:t>(cortometraje). Dir. EICTV</w:t>
      </w:r>
      <w:r w:rsidRPr="00E95623">
        <w:rPr>
          <w:rFonts w:ascii="PT Sans Narrow" w:hAnsi="PT Sans Narrow"/>
          <w:sz w:val="20"/>
          <w:szCs w:val="20"/>
        </w:rPr>
        <w:br/>
        <w:t>2004-</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La vida es un Carnaval.</w:t>
      </w:r>
      <w:r w:rsidRPr="00E95623">
        <w:rPr>
          <w:rStyle w:val="apple-converted-space"/>
          <w:rFonts w:ascii="PT Sans Narrow" w:hAnsi="PT Sans Narrow"/>
          <w:sz w:val="20"/>
          <w:szCs w:val="20"/>
        </w:rPr>
        <w:t> </w:t>
      </w:r>
      <w:r w:rsidRPr="00E95623">
        <w:rPr>
          <w:rFonts w:ascii="PT Sans Narrow" w:hAnsi="PT Sans Narrow"/>
          <w:sz w:val="20"/>
          <w:szCs w:val="20"/>
        </w:rPr>
        <w:t>Dir. Angelo Rizzo (Italia)</w:t>
      </w:r>
      <w:r w:rsidRPr="00E95623">
        <w:rPr>
          <w:rFonts w:ascii="PT Sans Narrow" w:hAnsi="PT Sans Narrow"/>
          <w:sz w:val="20"/>
          <w:szCs w:val="20"/>
        </w:rPr>
        <w:br/>
        <w:t>2004-</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Perfecto amor equivocado</w:t>
      </w:r>
      <w:r w:rsidRPr="00E95623">
        <w:rPr>
          <w:rFonts w:ascii="PT Sans Narrow" w:hAnsi="PT Sans Narrow"/>
          <w:sz w:val="20"/>
          <w:szCs w:val="20"/>
        </w:rPr>
        <w:t>. Dir. Gerardo Chijona</w:t>
      </w:r>
      <w:r w:rsidRPr="00E95623">
        <w:rPr>
          <w:rFonts w:ascii="PT Sans Narrow" w:hAnsi="PT Sans Narrow"/>
          <w:sz w:val="20"/>
          <w:szCs w:val="20"/>
        </w:rPr>
        <w:br/>
        <w:t>2005-</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Madrigal</w:t>
      </w:r>
      <w:r w:rsidRPr="00E95623">
        <w:rPr>
          <w:rFonts w:ascii="PT Sans Narrow" w:hAnsi="PT Sans Narrow"/>
          <w:sz w:val="20"/>
          <w:szCs w:val="20"/>
        </w:rPr>
        <w:t>. Dir. Fernando Pérez</w:t>
      </w:r>
      <w:r w:rsidRPr="00E95623">
        <w:rPr>
          <w:rFonts w:ascii="PT Sans Narrow" w:hAnsi="PT Sans Narrow"/>
          <w:sz w:val="20"/>
          <w:szCs w:val="20"/>
        </w:rPr>
        <w:br/>
        <w:t>2005-</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Páginas del diario de Mauricio</w:t>
      </w:r>
      <w:r w:rsidRPr="00E95623">
        <w:rPr>
          <w:rFonts w:ascii="PT Sans Narrow" w:hAnsi="PT Sans Narrow"/>
          <w:sz w:val="20"/>
          <w:szCs w:val="20"/>
        </w:rPr>
        <w:t>. Dir. Manuel Pérez</w:t>
      </w:r>
      <w:r w:rsidRPr="00E95623">
        <w:rPr>
          <w:rFonts w:ascii="PT Sans Narrow" w:hAnsi="PT Sans Narrow"/>
          <w:sz w:val="20"/>
          <w:szCs w:val="20"/>
        </w:rPr>
        <w:br/>
        <w:t>2005-</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El Edén Perdido</w:t>
      </w:r>
      <w:r w:rsidRPr="00E95623">
        <w:rPr>
          <w:rFonts w:ascii="PT Sans Narrow" w:hAnsi="PT Sans Narrow"/>
          <w:sz w:val="20"/>
          <w:szCs w:val="20"/>
        </w:rPr>
        <w:t>. Dir. Manuel Estudillo (Cuba-España)</w:t>
      </w:r>
      <w:r w:rsidRPr="00E95623">
        <w:rPr>
          <w:rFonts w:ascii="PT Sans Narrow" w:hAnsi="PT Sans Narrow"/>
          <w:sz w:val="20"/>
          <w:szCs w:val="20"/>
        </w:rPr>
        <w:br/>
        <w:t>2006-</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Listo para la Isla</w:t>
      </w:r>
      <w:r w:rsidRPr="00E95623">
        <w:rPr>
          <w:rFonts w:ascii="PT Sans Narrow" w:hAnsi="PT Sans Narrow"/>
          <w:sz w:val="20"/>
          <w:szCs w:val="20"/>
        </w:rPr>
        <w:t>. (Alemania-Cuba)</w:t>
      </w:r>
      <w:r w:rsidRPr="00E95623">
        <w:rPr>
          <w:rFonts w:ascii="PT Sans Narrow" w:hAnsi="PT Sans Narrow"/>
          <w:sz w:val="20"/>
          <w:szCs w:val="20"/>
        </w:rPr>
        <w:br/>
        <w:t>2006-</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Kangamba</w:t>
      </w:r>
      <w:r w:rsidRPr="00E95623">
        <w:rPr>
          <w:rFonts w:ascii="PT Sans Narrow" w:hAnsi="PT Sans Narrow"/>
          <w:sz w:val="20"/>
          <w:szCs w:val="20"/>
        </w:rPr>
        <w:t>. Dir. Rogelio Paris</w:t>
      </w:r>
      <w:r w:rsidRPr="00E95623">
        <w:rPr>
          <w:rFonts w:ascii="PT Sans Narrow" w:hAnsi="PT Sans Narrow"/>
          <w:sz w:val="20"/>
          <w:szCs w:val="20"/>
        </w:rPr>
        <w:br/>
        <w:t>2007-</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Ciudad en rojo</w:t>
      </w:r>
      <w:r w:rsidRPr="00E95623">
        <w:rPr>
          <w:rFonts w:ascii="PT Sans Narrow" w:hAnsi="PT Sans Narrow"/>
          <w:sz w:val="20"/>
          <w:szCs w:val="20"/>
        </w:rPr>
        <w:t>. Dir. Rebeca Chávez</w:t>
      </w:r>
      <w:r w:rsidRPr="00E95623">
        <w:rPr>
          <w:rFonts w:ascii="PT Sans Narrow" w:hAnsi="PT Sans Narrow"/>
          <w:sz w:val="20"/>
          <w:szCs w:val="20"/>
        </w:rPr>
        <w:br/>
        <w:t>2007-</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Habana Eva</w:t>
      </w:r>
      <w:r w:rsidRPr="00E95623">
        <w:rPr>
          <w:rFonts w:ascii="PT Sans Narrow" w:hAnsi="PT Sans Narrow"/>
          <w:sz w:val="20"/>
          <w:szCs w:val="20"/>
        </w:rPr>
        <w:t>. Dir. Fina Torres (Venezuela-Cuba)</w:t>
      </w:r>
      <w:r w:rsidRPr="00E95623">
        <w:rPr>
          <w:rFonts w:ascii="PT Sans Narrow" w:hAnsi="PT Sans Narrow"/>
          <w:sz w:val="20"/>
          <w:szCs w:val="20"/>
        </w:rPr>
        <w:br/>
        <w:t>2008-</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José Martí, el ojo del canario</w:t>
      </w:r>
      <w:r w:rsidRPr="00E95623">
        <w:rPr>
          <w:rFonts w:ascii="PT Sans Narrow" w:hAnsi="PT Sans Narrow"/>
          <w:sz w:val="20"/>
          <w:szCs w:val="20"/>
        </w:rPr>
        <w:t>. Dir. Fernando Pérez</w:t>
      </w:r>
      <w:r w:rsidRPr="00E95623">
        <w:rPr>
          <w:rFonts w:ascii="PT Sans Narrow" w:hAnsi="PT Sans Narrow"/>
          <w:sz w:val="20"/>
          <w:szCs w:val="20"/>
        </w:rPr>
        <w:br/>
        <w:t>2009-</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Lisanka</w:t>
      </w:r>
      <w:r w:rsidRPr="00E95623">
        <w:rPr>
          <w:rFonts w:ascii="PT Sans Narrow" w:hAnsi="PT Sans Narrow"/>
          <w:sz w:val="20"/>
          <w:szCs w:val="20"/>
        </w:rPr>
        <w:t>. Dir. Daniel Díaz Torres</w:t>
      </w:r>
      <w:r w:rsidRPr="00E95623">
        <w:rPr>
          <w:rFonts w:ascii="PT Sans Narrow" w:hAnsi="PT Sans Narrow"/>
          <w:sz w:val="20"/>
          <w:szCs w:val="20"/>
        </w:rPr>
        <w:br/>
        <w:t>2010-</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Marina.</w:t>
      </w:r>
      <w:r w:rsidRPr="00E95623">
        <w:rPr>
          <w:rStyle w:val="apple-converted-space"/>
          <w:rFonts w:ascii="PT Sans Narrow" w:hAnsi="PT Sans Narrow"/>
          <w:sz w:val="20"/>
          <w:szCs w:val="20"/>
        </w:rPr>
        <w:t> </w:t>
      </w:r>
      <w:r w:rsidRPr="00E95623">
        <w:rPr>
          <w:rFonts w:ascii="PT Sans Narrow" w:hAnsi="PT Sans Narrow"/>
          <w:sz w:val="20"/>
          <w:szCs w:val="20"/>
        </w:rPr>
        <w:t>Dir. Enrique Álvarez</w:t>
      </w:r>
      <w:r w:rsidRPr="00E95623">
        <w:rPr>
          <w:rFonts w:ascii="PT Sans Narrow" w:hAnsi="PT Sans Narrow"/>
          <w:sz w:val="20"/>
          <w:szCs w:val="20"/>
        </w:rPr>
        <w:br/>
        <w:t>2011-</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Un Siglo de Vedado</w:t>
      </w:r>
      <w:r w:rsidRPr="00E95623">
        <w:rPr>
          <w:rFonts w:ascii="PT Sans Narrow" w:hAnsi="PT Sans Narrow"/>
          <w:sz w:val="20"/>
          <w:szCs w:val="20"/>
        </w:rPr>
        <w:t>. (Documental). Dir. Carlos León</w:t>
      </w:r>
      <w:r w:rsidRPr="00E95623">
        <w:rPr>
          <w:rFonts w:ascii="PT Sans Narrow" w:hAnsi="PT Sans Narrow"/>
          <w:sz w:val="20"/>
          <w:szCs w:val="20"/>
        </w:rPr>
        <w:br/>
        <w:t>2012-</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El Oro del Gloria</w:t>
      </w:r>
      <w:r w:rsidRPr="00E95623">
        <w:rPr>
          <w:rFonts w:ascii="PT Sans Narrow" w:hAnsi="PT Sans Narrow"/>
          <w:sz w:val="20"/>
          <w:szCs w:val="20"/>
        </w:rPr>
        <w:t>. (Serie para la televisión). (Rusia-Cuba)</w:t>
      </w:r>
      <w:r w:rsidRPr="00E95623">
        <w:rPr>
          <w:rFonts w:ascii="PT Sans Narrow" w:hAnsi="PT Sans Narrow"/>
          <w:sz w:val="20"/>
          <w:szCs w:val="20"/>
        </w:rPr>
        <w:br/>
        <w:t>2012-</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La Pared de las Palabras</w:t>
      </w:r>
      <w:r w:rsidRPr="00E95623">
        <w:rPr>
          <w:rFonts w:ascii="PT Sans Narrow" w:hAnsi="PT Sans Narrow"/>
          <w:sz w:val="20"/>
          <w:szCs w:val="20"/>
        </w:rPr>
        <w:t>. Dir. Fernando Pérez</w:t>
      </w:r>
      <w:r w:rsidRPr="00E95623">
        <w:rPr>
          <w:rFonts w:ascii="PT Sans Narrow" w:hAnsi="PT Sans Narrow"/>
          <w:sz w:val="20"/>
          <w:szCs w:val="20"/>
        </w:rPr>
        <w:br/>
        <w:t>2012-</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Bolívar, el hombre de las dificultades</w:t>
      </w:r>
      <w:r w:rsidRPr="00E95623">
        <w:rPr>
          <w:rFonts w:ascii="PT Sans Narrow" w:hAnsi="PT Sans Narrow"/>
          <w:sz w:val="20"/>
          <w:szCs w:val="20"/>
        </w:rPr>
        <w:t>. (Venezuela-Cuba)</w:t>
      </w:r>
      <w:r w:rsidRPr="00E95623">
        <w:rPr>
          <w:rFonts w:ascii="PT Sans Narrow" w:hAnsi="PT Sans Narrow"/>
          <w:sz w:val="20"/>
          <w:szCs w:val="20"/>
        </w:rPr>
        <w:br/>
        <w:t>2013-</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Fátima o El Parque de la Fraternidad</w:t>
      </w:r>
      <w:r w:rsidRPr="00E95623">
        <w:rPr>
          <w:rFonts w:ascii="PT Sans Narrow" w:hAnsi="PT Sans Narrow"/>
          <w:sz w:val="20"/>
          <w:szCs w:val="20"/>
        </w:rPr>
        <w:t>. Dir. Jorge Perugorría</w:t>
      </w:r>
      <w:r w:rsidRPr="00E95623">
        <w:rPr>
          <w:rFonts w:ascii="PT Sans Narrow" w:hAnsi="PT Sans Narrow"/>
          <w:sz w:val="20"/>
          <w:szCs w:val="20"/>
        </w:rPr>
        <w:br/>
        <w:t>2015-</w:t>
      </w:r>
      <w:r w:rsidRPr="00E95623">
        <w:rPr>
          <w:rStyle w:val="apple-converted-space"/>
          <w:rFonts w:ascii="PT Sans Narrow" w:hAnsi="PT Sans Narrow"/>
          <w:sz w:val="20"/>
          <w:szCs w:val="20"/>
        </w:rPr>
        <w:t> </w:t>
      </w:r>
      <w:hyperlink r:id="rId35" w:tgtFrame="_blank" w:history="1">
        <w:r w:rsidRPr="00E95623">
          <w:rPr>
            <w:rStyle w:val="Textoennegrita"/>
            <w:rFonts w:ascii="PT Sans Narrow" w:hAnsi="PT Sans Narrow"/>
            <w:sz w:val="20"/>
            <w:szCs w:val="20"/>
          </w:rPr>
          <w:t>La cosa humana</w:t>
        </w:r>
      </w:hyperlink>
      <w:r w:rsidRPr="00E95623">
        <w:rPr>
          <w:rFonts w:ascii="PT Sans Narrow" w:hAnsi="PT Sans Narrow"/>
          <w:sz w:val="20"/>
          <w:szCs w:val="20"/>
        </w:rPr>
        <w:t>. Dir. Gerardo Chijona</w:t>
      </w:r>
      <w:r w:rsidRPr="00E95623">
        <w:rPr>
          <w:rFonts w:ascii="PT Sans Narrow" w:hAnsi="PT Sans Narrow"/>
          <w:sz w:val="20"/>
          <w:szCs w:val="20"/>
        </w:rPr>
        <w:br/>
        <w:t>2015-</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Las Cuatro Estaciones en la Habana</w:t>
      </w:r>
      <w:r w:rsidRPr="00E95623">
        <w:rPr>
          <w:rFonts w:ascii="PT Sans Narrow" w:hAnsi="PT Sans Narrow"/>
          <w:sz w:val="20"/>
          <w:szCs w:val="20"/>
        </w:rPr>
        <w:t>. Dir. Felix Viscarret</w:t>
      </w:r>
      <w:r w:rsidRPr="00E95623">
        <w:rPr>
          <w:rFonts w:ascii="PT Sans Narrow" w:hAnsi="PT Sans Narrow"/>
          <w:sz w:val="20"/>
          <w:szCs w:val="20"/>
        </w:rPr>
        <w:br/>
        <w:t>2017-</w:t>
      </w:r>
      <w:r w:rsidRPr="00E95623">
        <w:rPr>
          <w:rStyle w:val="apple-converted-space"/>
          <w:rFonts w:ascii="PT Sans Narrow" w:hAnsi="PT Sans Narrow"/>
          <w:sz w:val="20"/>
          <w:szCs w:val="20"/>
        </w:rPr>
        <w:t> </w:t>
      </w:r>
      <w:r w:rsidRPr="00E95623">
        <w:rPr>
          <w:rStyle w:val="Textoennegrita"/>
          <w:rFonts w:ascii="PT Sans Narrow" w:hAnsi="PT Sans Narrow"/>
          <w:sz w:val="20"/>
          <w:szCs w:val="20"/>
        </w:rPr>
        <w:t>Los Buenos Demonios.</w:t>
      </w:r>
      <w:r w:rsidRPr="00E95623">
        <w:rPr>
          <w:rFonts w:ascii="PT Sans Narrow" w:hAnsi="PT Sans Narrow"/>
          <w:sz w:val="20"/>
          <w:szCs w:val="20"/>
        </w:rPr>
        <w:t> Dir. Gerardo Chijona</w:t>
      </w:r>
    </w:p>
    <w:p w:rsidR="000D344D" w:rsidRPr="00E95623" w:rsidRDefault="000D344D" w:rsidP="00317549">
      <w:pPr>
        <w:pStyle w:val="NormalWeb"/>
        <w:spacing w:before="0" w:beforeAutospacing="0" w:after="300" w:afterAutospacing="0"/>
        <w:rPr>
          <w:rFonts w:ascii="PT Sans Narrow" w:hAnsi="PT Sans Narrow"/>
          <w:sz w:val="20"/>
          <w:szCs w:val="20"/>
        </w:rPr>
      </w:pPr>
    </w:p>
    <w:p w:rsidR="000D344D" w:rsidRPr="00E95623" w:rsidRDefault="000D344D" w:rsidP="000D344D">
      <w:pPr>
        <w:pStyle w:val="Ttulo1"/>
        <w:spacing w:before="0" w:beforeAutospacing="0" w:after="300" w:afterAutospacing="0" w:line="600" w:lineRule="atLeast"/>
        <w:rPr>
          <w:rFonts w:ascii="PT Sans Narrow" w:hAnsi="PT Sans Narrow"/>
          <w:b w:val="0"/>
          <w:bCs w:val="0"/>
          <w:sz w:val="54"/>
          <w:szCs w:val="54"/>
        </w:rPr>
      </w:pPr>
      <w:r w:rsidRPr="00E95623">
        <w:rPr>
          <w:rFonts w:ascii="PT Sans Narrow" w:hAnsi="PT Sans Narrow"/>
          <w:b w:val="0"/>
          <w:bCs w:val="0"/>
          <w:sz w:val="54"/>
          <w:szCs w:val="54"/>
        </w:rPr>
        <w:lastRenderedPageBreak/>
        <w:t>Rubén</w:t>
      </w:r>
    </w:p>
    <w:p w:rsidR="000D344D" w:rsidRPr="00E95623" w:rsidRDefault="000D344D" w:rsidP="000D344D">
      <w:pPr>
        <w:pStyle w:val="NormalWeb"/>
        <w:spacing w:before="0" w:beforeAutospacing="0" w:after="300" w:afterAutospacing="0"/>
        <w:rPr>
          <w:rFonts w:ascii="PT Sans Narrow" w:hAnsi="PT Sans Narrow"/>
        </w:rPr>
      </w:pPr>
      <w:r w:rsidRPr="00E95623">
        <w:rPr>
          <w:rFonts w:ascii="PT Sans Narrow" w:hAnsi="PT Sans Narrow"/>
        </w:rPr>
        <w:t>Blanco, 48 años. Dueño de un restaurante particular. Ex-esposo de</w:t>
      </w:r>
      <w:r w:rsidRPr="00E95623">
        <w:rPr>
          <w:rStyle w:val="apple-converted-space"/>
          <w:rFonts w:ascii="PT Sans Narrow" w:hAnsi="PT Sans Narrow"/>
          <w:b/>
          <w:bCs/>
        </w:rPr>
        <w:t> </w:t>
      </w:r>
      <w:hyperlink r:id="rId36" w:history="1">
        <w:r w:rsidRPr="00E95623">
          <w:rPr>
            <w:rStyle w:val="Hipervnculo"/>
            <w:rFonts w:ascii="PT Sans Narrow" w:hAnsi="PT Sans Narrow"/>
            <w:b/>
            <w:bCs/>
            <w:color w:val="auto"/>
          </w:rPr>
          <w:t>Sara</w:t>
        </w:r>
      </w:hyperlink>
      <w:r w:rsidRPr="00E95623">
        <w:rPr>
          <w:rFonts w:ascii="PT Sans Narrow" w:hAnsi="PT Sans Narrow"/>
        </w:rPr>
        <w:t>, con quien tiene un hijo adolescente, Guido. La pareja se separó por infidelidades de Rubén. Combatiente internacionalista. Ex-presidiario. Ha aprovechado los cambios en Cuba para abrir un negocio privado. Es machista, cínico, impulsivo, emprendedor. Es de una generación que alguna vez creyó en el sistema y que ha sabido adaptarse a las circunstancias para mejorar su estatus de vida.</w:t>
      </w:r>
    </w:p>
    <w:p w:rsidR="000D344D" w:rsidRPr="00E95623" w:rsidRDefault="000D344D" w:rsidP="000D344D">
      <w:pPr>
        <w:pStyle w:val="Ttulo3"/>
        <w:spacing w:before="0" w:after="300" w:line="480" w:lineRule="atLeast"/>
        <w:rPr>
          <w:rFonts w:ascii="PT Sans Narrow" w:hAnsi="PT Sans Narrow"/>
          <w:b/>
          <w:bCs/>
          <w:color w:val="auto"/>
          <w:sz w:val="36"/>
          <w:szCs w:val="36"/>
        </w:rPr>
      </w:pPr>
    </w:p>
    <w:p w:rsidR="000D344D" w:rsidRPr="00E95623" w:rsidRDefault="000D344D" w:rsidP="000D344D">
      <w:pPr>
        <w:pStyle w:val="Ttulo3"/>
        <w:spacing w:before="0" w:after="300" w:line="480" w:lineRule="atLeast"/>
        <w:rPr>
          <w:rFonts w:ascii="PT Sans Narrow" w:hAnsi="PT Sans Narrow"/>
          <w:color w:val="auto"/>
          <w:sz w:val="36"/>
          <w:szCs w:val="36"/>
        </w:rPr>
      </w:pPr>
      <w:r w:rsidRPr="00E95623">
        <w:rPr>
          <w:rFonts w:ascii="PT Sans Narrow" w:hAnsi="PT Sans Narrow"/>
          <w:b/>
          <w:bCs/>
          <w:color w:val="auto"/>
          <w:sz w:val="36"/>
          <w:szCs w:val="36"/>
        </w:rPr>
        <w:t>Vladimir Cruz</w:t>
      </w:r>
    </w:p>
    <w:p w:rsidR="000D344D" w:rsidRPr="00E95623" w:rsidRDefault="000D344D" w:rsidP="000D344D">
      <w:pPr>
        <w:pStyle w:val="NormalWeb"/>
        <w:spacing w:before="0" w:beforeAutospacing="0" w:after="300" w:afterAutospacing="0"/>
        <w:rPr>
          <w:rFonts w:ascii="PT Sans Narrow" w:hAnsi="PT Sans Narrow"/>
        </w:rPr>
      </w:pPr>
      <w:r w:rsidRPr="00E95623">
        <w:rPr>
          <w:rFonts w:ascii="PT Sans Narrow" w:hAnsi="PT Sans Narrow"/>
        </w:rPr>
        <w:t>Nació en Villa Clara, Cuba, el 26 de julio de 1965.  Se graduó en 1988 en el Instituto Superior de Arte de La Habana, en Artes Escénicas con especialización en Actuación.</w:t>
      </w:r>
      <w:r w:rsidRPr="00E95623">
        <w:rPr>
          <w:rFonts w:ascii="PT Sans Narrow" w:hAnsi="PT Sans Narrow"/>
        </w:rPr>
        <w:t xml:space="preserve"> </w:t>
      </w:r>
    </w:p>
    <w:p w:rsidR="000D344D" w:rsidRDefault="000D344D" w:rsidP="000D344D">
      <w:pPr>
        <w:pStyle w:val="NormalWeb"/>
        <w:spacing w:before="0" w:beforeAutospacing="0" w:after="300" w:afterAutospacing="0"/>
        <w:rPr>
          <w:rFonts w:ascii="PT Sans Narrow" w:hAnsi="PT Sans Narrow"/>
        </w:rPr>
      </w:pPr>
      <w:r w:rsidRPr="00E95623">
        <w:rPr>
          <w:rFonts w:ascii="PT Sans Narrow" w:hAnsi="PT Sans Narrow"/>
        </w:rPr>
        <w:t xml:space="preserve">Desde entonces ha tenido una intensa trayectoria profesional combinando su trabajo en el cine con el </w:t>
      </w:r>
      <w:r w:rsidRPr="000D344D">
        <w:rPr>
          <w:rFonts w:ascii="PT Sans Narrow" w:hAnsi="PT Sans Narrow"/>
        </w:rPr>
        <w:t>teatro y la televisión. Se dio a conocer internacionalmente por la película “</w:t>
      </w:r>
      <w:r w:rsidRPr="000D344D">
        <w:rPr>
          <w:rStyle w:val="Textoennegrita"/>
          <w:rFonts w:ascii="PT Sans Narrow" w:hAnsi="PT Sans Narrow"/>
        </w:rPr>
        <w:t>Fresa y chocolate</w:t>
      </w:r>
      <w:r w:rsidRPr="000D344D">
        <w:rPr>
          <w:rFonts w:ascii="PT Sans Narrow" w:hAnsi="PT Sans Narrow"/>
        </w:rPr>
        <w:t>”, nominada al Oscar en 1994.</w:t>
      </w:r>
      <w:r>
        <w:rPr>
          <w:rFonts w:ascii="PT Sans Narrow" w:hAnsi="PT Sans Narrow"/>
        </w:rPr>
        <w:t xml:space="preserve"> </w:t>
      </w:r>
    </w:p>
    <w:p w:rsidR="000D344D" w:rsidRPr="000D344D" w:rsidRDefault="000D344D" w:rsidP="000D344D">
      <w:pPr>
        <w:pStyle w:val="NormalWeb"/>
        <w:spacing w:before="0" w:beforeAutospacing="0" w:after="300" w:afterAutospacing="0"/>
        <w:rPr>
          <w:rFonts w:ascii="PT Sans Narrow" w:hAnsi="PT Sans Narrow"/>
        </w:rPr>
      </w:pPr>
      <w:r w:rsidRPr="000D344D">
        <w:rPr>
          <w:rFonts w:ascii="PT Sans Narrow" w:hAnsi="PT Sans Narrow"/>
        </w:rPr>
        <w:t xml:space="preserve">Además de en Cuba, ha rodado películas en España, Colombia, México, Brasil, </w:t>
      </w:r>
      <w:proofErr w:type="gramStart"/>
      <w:r w:rsidRPr="000D344D">
        <w:rPr>
          <w:rFonts w:ascii="PT Sans Narrow" w:hAnsi="PT Sans Narrow"/>
        </w:rPr>
        <w:t>Argentina,  Italia</w:t>
      </w:r>
      <w:proofErr w:type="gramEnd"/>
      <w:r w:rsidRPr="000D344D">
        <w:rPr>
          <w:rFonts w:ascii="PT Sans Narrow" w:hAnsi="PT Sans Narrow"/>
        </w:rPr>
        <w:t xml:space="preserve"> y Puerto Rico, y entre los directores con los que ha trabajado se encuentran Tomás Gutierrez Alea, Steven Soderbergh y Arturo Ripstein. En los últimos años ha ampliado su actividad a la escritura de guiones, la dirección y la producción y gestión de diversos proyectos audiovisuales. Ha recibido múltiples premios, entre ellos el Premio ACE (Asociación de Cronistas de Espectáculos de New York) por su papel en “</w:t>
      </w:r>
      <w:r w:rsidRPr="000D344D">
        <w:rPr>
          <w:rStyle w:val="Textoennegrita"/>
          <w:rFonts w:ascii="PT Sans Narrow" w:hAnsi="PT Sans Narrow"/>
        </w:rPr>
        <w:t>Fresa y chocolate</w:t>
      </w:r>
      <w:r w:rsidRPr="000D344D">
        <w:rPr>
          <w:rFonts w:ascii="PT Sans Narrow" w:hAnsi="PT Sans Narrow"/>
        </w:rPr>
        <w:t>”.</w:t>
      </w:r>
    </w:p>
    <w:p w:rsidR="000D344D" w:rsidRDefault="000D344D" w:rsidP="000D344D">
      <w:pPr>
        <w:pStyle w:val="NormalWeb"/>
        <w:spacing w:before="0" w:beforeAutospacing="0" w:after="300" w:afterAutospacing="0"/>
        <w:rPr>
          <w:rStyle w:val="Textoennegrita"/>
          <w:rFonts w:ascii="PT Sans Narrow" w:hAnsi="PT Sans Narrow"/>
        </w:rPr>
      </w:pPr>
    </w:p>
    <w:p w:rsidR="000D344D" w:rsidRPr="000D344D" w:rsidRDefault="000D344D" w:rsidP="000D344D">
      <w:pPr>
        <w:pStyle w:val="NormalWeb"/>
        <w:spacing w:before="0" w:beforeAutospacing="0" w:after="300" w:afterAutospacing="0"/>
        <w:rPr>
          <w:rFonts w:ascii="PT Sans Narrow" w:hAnsi="PT Sans Narrow"/>
        </w:rPr>
      </w:pPr>
      <w:r w:rsidRPr="000D344D">
        <w:rPr>
          <w:rStyle w:val="Textoennegrita"/>
          <w:rFonts w:ascii="PT Sans Narrow" w:hAnsi="PT Sans Narrow"/>
        </w:rPr>
        <w:t>Filmografía</w:t>
      </w:r>
    </w:p>
    <w:p w:rsidR="000D344D" w:rsidRPr="000D344D" w:rsidRDefault="000D344D" w:rsidP="000D344D">
      <w:pPr>
        <w:pStyle w:val="NormalWeb"/>
        <w:spacing w:before="0" w:beforeAutospacing="0" w:after="300" w:afterAutospacing="0"/>
        <w:rPr>
          <w:rFonts w:ascii="PT Sans Narrow" w:hAnsi="PT Sans Narrow"/>
          <w:sz w:val="20"/>
          <w:szCs w:val="20"/>
        </w:rPr>
      </w:pPr>
      <w:r w:rsidRPr="000D344D">
        <w:rPr>
          <w:rFonts w:ascii="PT Sans Narrow" w:hAnsi="PT Sans Narrow"/>
          <w:sz w:val="20"/>
          <w:szCs w:val="20"/>
        </w:rPr>
        <w:t>1986-</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Capablanca</w:t>
      </w:r>
      <w:r w:rsidRPr="000D344D">
        <w:rPr>
          <w:rFonts w:ascii="PT Sans Narrow" w:hAnsi="PT Sans Narrow"/>
          <w:sz w:val="20"/>
          <w:szCs w:val="20"/>
        </w:rPr>
        <w:t>. Dir. Manuel Herrera</w:t>
      </w:r>
      <w:r w:rsidRPr="000D344D">
        <w:rPr>
          <w:rFonts w:ascii="PT Sans Narrow" w:hAnsi="PT Sans Narrow"/>
          <w:sz w:val="20"/>
          <w:szCs w:val="20"/>
        </w:rPr>
        <w:br/>
        <w:t>1987-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Hoy como ayer</w:t>
      </w:r>
      <w:r w:rsidRPr="000D344D">
        <w:rPr>
          <w:rFonts w:ascii="PT Sans Narrow" w:hAnsi="PT Sans Narrow"/>
          <w:sz w:val="20"/>
          <w:szCs w:val="20"/>
        </w:rPr>
        <w:t>. Dir. Constante (Rapi) Diego</w:t>
      </w:r>
      <w:r w:rsidRPr="000D344D">
        <w:rPr>
          <w:rFonts w:ascii="PT Sans Narrow" w:hAnsi="PT Sans Narrow"/>
          <w:sz w:val="20"/>
          <w:szCs w:val="20"/>
        </w:rPr>
        <w:br/>
        <w:t>1991-</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La fidelidad</w:t>
      </w:r>
      <w:r w:rsidRPr="000D344D">
        <w:rPr>
          <w:rFonts w:ascii="PT Sans Narrow" w:hAnsi="PT Sans Narrow"/>
          <w:sz w:val="20"/>
          <w:szCs w:val="20"/>
        </w:rPr>
        <w:t>. Dir. Rebeca Chávez</w:t>
      </w:r>
      <w:r w:rsidRPr="000D344D">
        <w:rPr>
          <w:rFonts w:ascii="PT Sans Narrow" w:hAnsi="PT Sans Narrow"/>
          <w:sz w:val="20"/>
          <w:szCs w:val="20"/>
        </w:rPr>
        <w:br/>
        <w:t>1993-</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Fresa y chocolate</w:t>
      </w:r>
      <w:r w:rsidRPr="000D344D">
        <w:rPr>
          <w:rFonts w:ascii="PT Sans Narrow" w:hAnsi="PT Sans Narrow"/>
          <w:sz w:val="20"/>
          <w:szCs w:val="20"/>
        </w:rPr>
        <w:t>. Dir. Tomás Gutiérrez Alea y Juan Carlos Tabío</w:t>
      </w:r>
      <w:r w:rsidRPr="000D344D">
        <w:rPr>
          <w:rFonts w:ascii="PT Sans Narrow" w:hAnsi="PT Sans Narrow"/>
          <w:sz w:val="20"/>
          <w:szCs w:val="20"/>
        </w:rPr>
        <w:br/>
        <w:t>1996-</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Cuba Libre</w:t>
      </w:r>
      <w:r w:rsidRPr="000D344D">
        <w:rPr>
          <w:rFonts w:ascii="PT Sans Narrow" w:hAnsi="PT Sans Narrow"/>
          <w:sz w:val="20"/>
          <w:szCs w:val="20"/>
        </w:rPr>
        <w:t>. (Italia- Cuba). Dir. David Riondino</w:t>
      </w:r>
      <w:r w:rsidRPr="000D344D">
        <w:rPr>
          <w:rFonts w:ascii="PT Sans Narrow" w:hAnsi="PT Sans Narrow"/>
          <w:sz w:val="20"/>
          <w:szCs w:val="20"/>
        </w:rPr>
        <w:br/>
        <w:t>1997-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Kleines Tropikana</w:t>
      </w:r>
      <w:r w:rsidRPr="000D344D">
        <w:rPr>
          <w:rFonts w:ascii="PT Sans Narrow" w:hAnsi="PT Sans Narrow"/>
          <w:sz w:val="20"/>
          <w:szCs w:val="20"/>
        </w:rPr>
        <w:t>. Dir. Daniel Díaz Torres</w:t>
      </w:r>
      <w:r w:rsidRPr="000D344D">
        <w:rPr>
          <w:rFonts w:ascii="PT Sans Narrow" w:hAnsi="PT Sans Narrow"/>
          <w:sz w:val="20"/>
          <w:szCs w:val="20"/>
        </w:rPr>
        <w:br/>
        <w:t>1997-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La deuda</w:t>
      </w:r>
      <w:r w:rsidRPr="000D344D">
        <w:rPr>
          <w:rFonts w:ascii="PT Sans Narrow" w:hAnsi="PT Sans Narrow"/>
          <w:sz w:val="20"/>
          <w:szCs w:val="20"/>
        </w:rPr>
        <w:t>. (Colombia- Cuba). Dir. Manuel José Álvarez y Nicolás Buenaventura</w:t>
      </w:r>
      <w:r w:rsidRPr="000D344D">
        <w:rPr>
          <w:rFonts w:ascii="PT Sans Narrow" w:hAnsi="PT Sans Narrow"/>
          <w:sz w:val="20"/>
          <w:szCs w:val="20"/>
        </w:rPr>
        <w:br/>
        <w:t>1998-</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La rumbera</w:t>
      </w:r>
      <w:r w:rsidRPr="000D344D">
        <w:rPr>
          <w:rFonts w:ascii="PT Sans Narrow" w:hAnsi="PT Sans Narrow"/>
          <w:sz w:val="20"/>
          <w:szCs w:val="20"/>
        </w:rPr>
        <w:t>. (Cuba- Italia). Dir. Piero Vivarelli</w:t>
      </w:r>
      <w:r w:rsidRPr="000D344D">
        <w:rPr>
          <w:rFonts w:ascii="PT Sans Narrow" w:hAnsi="PT Sans Narrow"/>
          <w:sz w:val="20"/>
          <w:szCs w:val="20"/>
        </w:rPr>
        <w:br/>
        <w:t>1998-</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Muertecita</w:t>
      </w:r>
      <w:r w:rsidRPr="000D344D">
        <w:rPr>
          <w:rFonts w:ascii="PT Sans Narrow" w:hAnsi="PT Sans Narrow"/>
          <w:sz w:val="20"/>
          <w:szCs w:val="20"/>
        </w:rPr>
        <w:t>. (Cuba- España). Dir. Luis Vidal</w:t>
      </w:r>
      <w:r w:rsidRPr="000D344D">
        <w:rPr>
          <w:rFonts w:ascii="PT Sans Narrow" w:hAnsi="PT Sans Narrow"/>
          <w:sz w:val="20"/>
          <w:szCs w:val="20"/>
        </w:rPr>
        <w:br/>
        <w:t>1999-</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Un paraíso bajo las estrellas.</w:t>
      </w:r>
      <w:r w:rsidRPr="000D344D">
        <w:rPr>
          <w:rStyle w:val="apple-converted-space"/>
          <w:rFonts w:ascii="PT Sans Narrow" w:hAnsi="PT Sans Narrow"/>
          <w:sz w:val="20"/>
          <w:szCs w:val="20"/>
        </w:rPr>
        <w:t> </w:t>
      </w:r>
      <w:r w:rsidRPr="000D344D">
        <w:rPr>
          <w:rFonts w:ascii="PT Sans Narrow" w:hAnsi="PT Sans Narrow"/>
          <w:sz w:val="20"/>
          <w:szCs w:val="20"/>
        </w:rPr>
        <w:t>Dir. Gerardo Chijona</w:t>
      </w:r>
      <w:r w:rsidRPr="000D344D">
        <w:rPr>
          <w:rFonts w:ascii="PT Sans Narrow" w:hAnsi="PT Sans Narrow"/>
          <w:sz w:val="20"/>
          <w:szCs w:val="20"/>
        </w:rPr>
        <w:br/>
        <w:t>2000-</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Lista de espera</w:t>
      </w:r>
      <w:r w:rsidRPr="000D344D">
        <w:rPr>
          <w:rFonts w:ascii="PT Sans Narrow" w:hAnsi="PT Sans Narrow"/>
          <w:sz w:val="20"/>
          <w:szCs w:val="20"/>
        </w:rPr>
        <w:t>. Dir. Juan Carlos Tabío</w:t>
      </w:r>
      <w:r w:rsidRPr="000D344D">
        <w:rPr>
          <w:rFonts w:ascii="PT Sans Narrow" w:hAnsi="PT Sans Narrow"/>
          <w:sz w:val="20"/>
          <w:szCs w:val="20"/>
        </w:rPr>
        <w:br/>
        <w:t>2001-</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Viva Zapato</w:t>
      </w:r>
      <w:r w:rsidRPr="000D344D">
        <w:rPr>
          <w:rStyle w:val="apple-converted-space"/>
          <w:rFonts w:ascii="PT Sans Narrow" w:hAnsi="PT Sans Narrow"/>
          <w:sz w:val="20"/>
          <w:szCs w:val="20"/>
        </w:rPr>
        <w:t> </w:t>
      </w:r>
      <w:r w:rsidRPr="000D344D">
        <w:rPr>
          <w:rFonts w:ascii="PT Sans Narrow" w:hAnsi="PT Sans Narrow"/>
          <w:sz w:val="20"/>
          <w:szCs w:val="20"/>
        </w:rPr>
        <w:t>(Brasil-España) Dir. Luis Carlos Lacerda</w:t>
      </w:r>
      <w:r w:rsidRPr="000D344D">
        <w:rPr>
          <w:rFonts w:ascii="PT Sans Narrow" w:hAnsi="PT Sans Narrow"/>
          <w:sz w:val="20"/>
          <w:szCs w:val="20"/>
        </w:rPr>
        <w:br/>
        <w:t>2001-</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El sexo lo cambia todo</w:t>
      </w:r>
      <w:r w:rsidRPr="000D344D">
        <w:rPr>
          <w:rFonts w:ascii="PT Sans Narrow" w:hAnsi="PT Sans Narrow"/>
          <w:sz w:val="20"/>
          <w:szCs w:val="20"/>
        </w:rPr>
        <w:t>. (España-Brasil). Dir. Luis Carlos Lacerda</w:t>
      </w:r>
      <w:r w:rsidRPr="000D344D">
        <w:rPr>
          <w:rFonts w:ascii="PT Sans Narrow" w:hAnsi="PT Sans Narrow"/>
          <w:sz w:val="20"/>
          <w:szCs w:val="20"/>
        </w:rPr>
        <w:br/>
        <w:t>2001-</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Marco línea perdida</w:t>
      </w:r>
      <w:r w:rsidRPr="000D344D">
        <w:rPr>
          <w:rFonts w:ascii="PT Sans Narrow" w:hAnsi="PT Sans Narrow"/>
          <w:sz w:val="20"/>
          <w:szCs w:val="20"/>
        </w:rPr>
        <w:t>. (Colombia-Austria-Cuba). Dir. Diego León Ruiz</w:t>
      </w:r>
      <w:r w:rsidRPr="000D344D">
        <w:rPr>
          <w:rFonts w:ascii="PT Sans Narrow" w:hAnsi="PT Sans Narrow"/>
          <w:sz w:val="20"/>
          <w:szCs w:val="20"/>
        </w:rPr>
        <w:br/>
        <w:t>2002-</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El juego de Arcibel</w:t>
      </w:r>
      <w:r w:rsidRPr="000D344D">
        <w:rPr>
          <w:rFonts w:ascii="PT Sans Narrow" w:hAnsi="PT Sans Narrow"/>
          <w:sz w:val="20"/>
          <w:szCs w:val="20"/>
        </w:rPr>
        <w:t>. (España-Argentina-Chile-Cuba). Dir. Alberto Lecchi</w:t>
      </w:r>
      <w:r w:rsidRPr="000D344D">
        <w:rPr>
          <w:rFonts w:ascii="PT Sans Narrow" w:hAnsi="PT Sans Narrow"/>
          <w:sz w:val="20"/>
          <w:szCs w:val="20"/>
        </w:rPr>
        <w:br/>
      </w:r>
      <w:r w:rsidRPr="000D344D">
        <w:rPr>
          <w:rFonts w:ascii="PT Sans Narrow" w:hAnsi="PT Sans Narrow"/>
          <w:sz w:val="20"/>
          <w:szCs w:val="20"/>
        </w:rPr>
        <w:lastRenderedPageBreak/>
        <w:t>2004-</w:t>
      </w:r>
      <w:r w:rsidRPr="000D344D">
        <w:rPr>
          <w:rStyle w:val="apple-converted-space"/>
          <w:rFonts w:ascii="PT Sans Narrow" w:hAnsi="PT Sans Narrow"/>
          <w:b/>
          <w:bCs/>
          <w:sz w:val="20"/>
          <w:szCs w:val="20"/>
        </w:rPr>
        <w:t> </w:t>
      </w:r>
      <w:r w:rsidRPr="000D344D">
        <w:rPr>
          <w:rStyle w:val="Textoennegrita"/>
          <w:rFonts w:ascii="PT Sans Narrow" w:hAnsi="PT Sans Narrow"/>
          <w:sz w:val="20"/>
          <w:szCs w:val="20"/>
        </w:rPr>
        <w:t>En fin, el mar…</w:t>
      </w:r>
      <w:r w:rsidRPr="000D344D">
        <w:rPr>
          <w:rStyle w:val="apple-converted-space"/>
          <w:rFonts w:ascii="PT Sans Narrow" w:hAnsi="PT Sans Narrow"/>
          <w:sz w:val="20"/>
          <w:szCs w:val="20"/>
        </w:rPr>
        <w:t> </w:t>
      </w:r>
      <w:r w:rsidRPr="000D344D">
        <w:rPr>
          <w:rFonts w:ascii="PT Sans Narrow" w:hAnsi="PT Sans Narrow"/>
          <w:sz w:val="20"/>
          <w:szCs w:val="20"/>
        </w:rPr>
        <w:t>(Argentina-Cuba) Dir. Jorge Dyszel</w:t>
      </w:r>
      <w:r w:rsidRPr="000D344D">
        <w:rPr>
          <w:rFonts w:ascii="PT Sans Narrow" w:hAnsi="PT Sans Narrow"/>
          <w:sz w:val="20"/>
          <w:szCs w:val="20"/>
        </w:rPr>
        <w:br/>
        <w:t>2005-</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Civilizados</w:t>
      </w:r>
      <w:r w:rsidRPr="000D344D">
        <w:rPr>
          <w:rFonts w:ascii="PT Sans Narrow" w:hAnsi="PT Sans Narrow"/>
          <w:sz w:val="20"/>
          <w:szCs w:val="20"/>
        </w:rPr>
        <w:t>. Corto ficción. Dir. Rafa Montesinos</w:t>
      </w:r>
      <w:r w:rsidRPr="000D344D">
        <w:rPr>
          <w:rFonts w:ascii="PT Sans Narrow" w:hAnsi="PT Sans Narrow"/>
          <w:sz w:val="20"/>
          <w:szCs w:val="20"/>
        </w:rPr>
        <w:br/>
        <w:t>2006-</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La caja</w:t>
      </w:r>
      <w:r w:rsidRPr="000D344D">
        <w:rPr>
          <w:rFonts w:ascii="PT Sans Narrow" w:hAnsi="PT Sans Narrow"/>
          <w:sz w:val="20"/>
          <w:szCs w:val="20"/>
        </w:rPr>
        <w:t>. Dir. Juan Carlos Falcón</w:t>
      </w:r>
      <w:r w:rsidRPr="000D344D">
        <w:rPr>
          <w:rFonts w:ascii="PT Sans Narrow" w:hAnsi="PT Sans Narrow"/>
          <w:sz w:val="20"/>
          <w:szCs w:val="20"/>
        </w:rPr>
        <w:br/>
        <w:t>2007-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El cuerno de la abundancia</w:t>
      </w:r>
      <w:r w:rsidRPr="000D344D">
        <w:rPr>
          <w:rFonts w:ascii="PT Sans Narrow" w:hAnsi="PT Sans Narrow"/>
          <w:sz w:val="20"/>
          <w:szCs w:val="20"/>
        </w:rPr>
        <w:t>. Dir: Juan Carlos Tabío</w:t>
      </w:r>
      <w:r w:rsidRPr="000D344D">
        <w:rPr>
          <w:rFonts w:ascii="PT Sans Narrow" w:hAnsi="PT Sans Narrow"/>
          <w:sz w:val="20"/>
          <w:szCs w:val="20"/>
        </w:rPr>
        <w:br/>
        <w:t>2007-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Che, the argentine</w:t>
      </w:r>
      <w:r w:rsidRPr="000D344D">
        <w:rPr>
          <w:rFonts w:ascii="PT Sans Narrow" w:hAnsi="PT Sans Narrow"/>
          <w:sz w:val="20"/>
          <w:szCs w:val="20"/>
        </w:rPr>
        <w:t>. Dir. Steven Soderbergh</w:t>
      </w:r>
      <w:r w:rsidRPr="000D344D">
        <w:rPr>
          <w:rFonts w:ascii="PT Sans Narrow" w:hAnsi="PT Sans Narrow"/>
          <w:sz w:val="20"/>
          <w:szCs w:val="20"/>
        </w:rPr>
        <w:br/>
        <w:t>2007-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El hilo de Ariadna</w:t>
      </w:r>
      <w:r w:rsidRPr="000D344D">
        <w:rPr>
          <w:rFonts w:ascii="PT Sans Narrow" w:hAnsi="PT Sans Narrow"/>
          <w:sz w:val="20"/>
          <w:szCs w:val="20"/>
        </w:rPr>
        <w:t>. Corto ficción. Dir. Luis Ferrández</w:t>
      </w:r>
      <w:r w:rsidRPr="000D344D">
        <w:rPr>
          <w:rFonts w:ascii="PT Sans Narrow" w:hAnsi="PT Sans Narrow"/>
          <w:sz w:val="20"/>
          <w:szCs w:val="20"/>
        </w:rPr>
        <w:br/>
        <w:t>2007-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La Mala</w:t>
      </w:r>
      <w:r w:rsidRPr="000D344D">
        <w:rPr>
          <w:rFonts w:ascii="PT Sans Narrow" w:hAnsi="PT Sans Narrow"/>
          <w:sz w:val="20"/>
          <w:szCs w:val="20"/>
        </w:rPr>
        <w:t>. Dir. Pedro Rosado y Lilian Rosado</w:t>
      </w:r>
      <w:r w:rsidRPr="000D344D">
        <w:rPr>
          <w:rFonts w:ascii="PT Sans Narrow" w:hAnsi="PT Sans Narrow"/>
          <w:sz w:val="20"/>
          <w:szCs w:val="20"/>
        </w:rPr>
        <w:br/>
        <w:t>2008-</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¿Soy yo acaso el guardián de mi hermano?</w:t>
      </w:r>
      <w:r w:rsidRPr="000D344D">
        <w:rPr>
          <w:rStyle w:val="apple-converted-space"/>
          <w:rFonts w:ascii="PT Sans Narrow" w:hAnsi="PT Sans Narrow"/>
          <w:sz w:val="20"/>
          <w:szCs w:val="20"/>
        </w:rPr>
        <w:t> </w:t>
      </w:r>
      <w:r w:rsidRPr="000D344D">
        <w:rPr>
          <w:rFonts w:ascii="PT Sans Narrow" w:hAnsi="PT Sans Narrow"/>
          <w:sz w:val="20"/>
          <w:szCs w:val="20"/>
        </w:rPr>
        <w:t>Corto ficción. Dir. Vladimir Cruz</w:t>
      </w:r>
      <w:r w:rsidRPr="000D344D">
        <w:rPr>
          <w:rFonts w:ascii="PT Sans Narrow" w:hAnsi="PT Sans Narrow"/>
          <w:sz w:val="20"/>
          <w:szCs w:val="20"/>
        </w:rPr>
        <w:br/>
        <w:t>2008-</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Intermezzo</w:t>
      </w:r>
      <w:r w:rsidRPr="000D344D">
        <w:rPr>
          <w:rFonts w:ascii="PT Sans Narrow" w:hAnsi="PT Sans Narrow"/>
          <w:sz w:val="20"/>
          <w:szCs w:val="20"/>
        </w:rPr>
        <w:t>. Corto ficción. Dir. Eduardo del Llano</w:t>
      </w:r>
      <w:r w:rsidRPr="000D344D">
        <w:rPr>
          <w:rFonts w:ascii="PT Sans Narrow" w:hAnsi="PT Sans Narrow"/>
          <w:sz w:val="20"/>
          <w:szCs w:val="20"/>
        </w:rPr>
        <w:br/>
        <w:t>2008-</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El cuerno de la abundancia</w:t>
      </w:r>
      <w:r w:rsidRPr="000D344D">
        <w:rPr>
          <w:rFonts w:ascii="PT Sans Narrow" w:hAnsi="PT Sans Narrow"/>
          <w:sz w:val="20"/>
          <w:szCs w:val="20"/>
        </w:rPr>
        <w:t>. (Cuba-España) Dir. Juan Carlos Tabío</w:t>
      </w:r>
      <w:r w:rsidRPr="000D344D">
        <w:rPr>
          <w:rFonts w:ascii="PT Sans Narrow" w:hAnsi="PT Sans Narrow"/>
          <w:sz w:val="20"/>
          <w:szCs w:val="20"/>
        </w:rPr>
        <w:br/>
      </w:r>
      <w:r w:rsidRPr="000D344D">
        <w:rPr>
          <w:rFonts w:ascii="Arial" w:hAnsi="Arial" w:cs="Arial"/>
          <w:sz w:val="20"/>
          <w:szCs w:val="20"/>
        </w:rPr>
        <w:t>​</w:t>
      </w:r>
      <w:r w:rsidRPr="000D344D">
        <w:rPr>
          <w:rFonts w:ascii="PT Sans Narrow" w:hAnsi="PT Sans Narrow"/>
          <w:sz w:val="20"/>
          <w:szCs w:val="20"/>
        </w:rPr>
        <w:t>2009-</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Afinidades</w:t>
      </w:r>
      <w:r w:rsidRPr="000D344D">
        <w:rPr>
          <w:rFonts w:ascii="PT Sans Narrow" w:hAnsi="PT Sans Narrow"/>
          <w:sz w:val="20"/>
          <w:szCs w:val="20"/>
        </w:rPr>
        <w:t>. Dir. Vladimir Cruz y Jorge Perugorría</w:t>
      </w:r>
      <w:r w:rsidRPr="000D344D">
        <w:rPr>
          <w:rFonts w:ascii="PT Sans Narrow" w:hAnsi="PT Sans Narrow"/>
          <w:sz w:val="20"/>
          <w:szCs w:val="20"/>
        </w:rPr>
        <w:br/>
        <w:t>2009-</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La ventaja del sicario</w:t>
      </w:r>
      <w:r w:rsidRPr="000D344D">
        <w:rPr>
          <w:rFonts w:ascii="PT Sans Narrow" w:hAnsi="PT Sans Narrow"/>
          <w:sz w:val="20"/>
          <w:szCs w:val="20"/>
        </w:rPr>
        <w:t>. Corto ficción. Dir. Luís Moreno</w:t>
      </w:r>
      <w:r w:rsidRPr="000D344D">
        <w:rPr>
          <w:rFonts w:ascii="PT Sans Narrow" w:hAnsi="PT Sans Narrow"/>
          <w:sz w:val="20"/>
          <w:szCs w:val="20"/>
        </w:rPr>
        <w:br/>
        <w:t>2010-</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Las razones del corazón</w:t>
      </w:r>
      <w:r w:rsidRPr="000D344D">
        <w:rPr>
          <w:rFonts w:ascii="PT Sans Narrow" w:hAnsi="PT Sans Narrow"/>
          <w:sz w:val="20"/>
          <w:szCs w:val="20"/>
        </w:rPr>
        <w:t>. Dir. Arturo Ripstein</w:t>
      </w:r>
      <w:r w:rsidRPr="000D344D">
        <w:rPr>
          <w:rFonts w:ascii="PT Sans Narrow" w:hAnsi="PT Sans Narrow"/>
          <w:sz w:val="20"/>
          <w:szCs w:val="20"/>
        </w:rPr>
        <w:br/>
        <w:t>2011-</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Siete días en La Habana</w:t>
      </w:r>
      <w:r w:rsidRPr="000D344D">
        <w:rPr>
          <w:rStyle w:val="apple-converted-space"/>
          <w:rFonts w:ascii="PT Sans Narrow" w:hAnsi="PT Sans Narrow"/>
          <w:sz w:val="20"/>
          <w:szCs w:val="20"/>
        </w:rPr>
        <w:t> </w:t>
      </w:r>
      <w:r w:rsidRPr="000D344D">
        <w:rPr>
          <w:rFonts w:ascii="PT Sans Narrow" w:hAnsi="PT Sans Narrow"/>
          <w:sz w:val="20"/>
          <w:szCs w:val="20"/>
        </w:rPr>
        <w:t>(España-Francia-Cuba) corto: El Yuma Dir. Benicio del Toro</w:t>
      </w:r>
      <w:r w:rsidRPr="000D344D">
        <w:rPr>
          <w:rFonts w:ascii="PT Sans Narrow" w:hAnsi="PT Sans Narrow"/>
          <w:sz w:val="20"/>
          <w:szCs w:val="20"/>
        </w:rPr>
        <w:br/>
        <w:t>2013- </w:t>
      </w:r>
      <w:r w:rsidRPr="000D344D">
        <w:rPr>
          <w:rStyle w:val="Textoennegrita"/>
          <w:rFonts w:ascii="PT Sans Narrow" w:hAnsi="PT Sans Narrow"/>
          <w:sz w:val="20"/>
          <w:szCs w:val="20"/>
        </w:rPr>
        <w:t>La ignorancia de la sangre.</w:t>
      </w:r>
      <w:r w:rsidRPr="000D344D">
        <w:rPr>
          <w:rFonts w:ascii="PT Sans Narrow" w:hAnsi="PT Sans Narrow"/>
          <w:sz w:val="20"/>
          <w:szCs w:val="20"/>
        </w:rPr>
        <w:t> (España) Dir. Manuel Gómez Pereira</w:t>
      </w:r>
      <w:r w:rsidRPr="000D344D">
        <w:rPr>
          <w:rFonts w:ascii="PT Sans Narrow" w:hAnsi="PT Sans Narrow"/>
          <w:sz w:val="20"/>
          <w:szCs w:val="20"/>
        </w:rPr>
        <w:br/>
        <w:t>2014-</w:t>
      </w:r>
      <w:r w:rsidRPr="000D344D">
        <w:rPr>
          <w:rStyle w:val="apple-converted-space"/>
          <w:rFonts w:ascii="PT Sans Narrow" w:hAnsi="PT Sans Narrow"/>
          <w:sz w:val="20"/>
          <w:szCs w:val="20"/>
        </w:rPr>
        <w:t> </w:t>
      </w:r>
      <w:hyperlink r:id="rId37" w:history="1">
        <w:r w:rsidRPr="000D344D">
          <w:rPr>
            <w:rStyle w:val="Hipervnculo"/>
            <w:rFonts w:ascii="PT Sans Narrow" w:hAnsi="PT Sans Narrow"/>
            <w:b/>
            <w:bCs/>
            <w:color w:val="auto"/>
            <w:sz w:val="20"/>
            <w:szCs w:val="20"/>
          </w:rPr>
          <w:t>La cosa humana</w:t>
        </w:r>
      </w:hyperlink>
      <w:r w:rsidRPr="000D344D">
        <w:rPr>
          <w:rStyle w:val="Textoennegrita"/>
          <w:rFonts w:ascii="PT Sans Narrow" w:hAnsi="PT Sans Narrow"/>
          <w:sz w:val="20"/>
          <w:szCs w:val="20"/>
        </w:rPr>
        <w:t>.</w:t>
      </w:r>
      <w:r w:rsidRPr="000D344D">
        <w:rPr>
          <w:rStyle w:val="apple-converted-space"/>
          <w:rFonts w:ascii="PT Sans Narrow" w:hAnsi="PT Sans Narrow"/>
          <w:sz w:val="20"/>
          <w:szCs w:val="20"/>
        </w:rPr>
        <w:t> </w:t>
      </w:r>
      <w:r w:rsidRPr="000D344D">
        <w:rPr>
          <w:rFonts w:ascii="PT Sans Narrow" w:hAnsi="PT Sans Narrow"/>
          <w:sz w:val="20"/>
          <w:szCs w:val="20"/>
        </w:rPr>
        <w:t>Dir. Gerardo Chijona</w:t>
      </w:r>
      <w:r w:rsidRPr="000D344D">
        <w:rPr>
          <w:rFonts w:ascii="PT Sans Narrow" w:hAnsi="PT Sans Narrow"/>
          <w:sz w:val="20"/>
          <w:szCs w:val="20"/>
        </w:rPr>
        <w:br/>
        <w:t>2015-</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Vientos de La Habana.</w:t>
      </w:r>
      <w:r w:rsidRPr="000D344D">
        <w:rPr>
          <w:rStyle w:val="apple-converted-space"/>
          <w:rFonts w:ascii="PT Sans Narrow" w:hAnsi="PT Sans Narrow"/>
          <w:sz w:val="20"/>
          <w:szCs w:val="20"/>
        </w:rPr>
        <w:t> </w:t>
      </w:r>
      <w:r w:rsidRPr="000D344D">
        <w:rPr>
          <w:rFonts w:ascii="PT Sans Narrow" w:hAnsi="PT Sans Narrow"/>
          <w:sz w:val="20"/>
          <w:szCs w:val="20"/>
        </w:rPr>
        <w:t>(España-Cuba-Alemania) Dir. Felix Viscarret</w:t>
      </w:r>
      <w:r w:rsidRPr="000D344D">
        <w:rPr>
          <w:rFonts w:ascii="PT Sans Narrow" w:hAnsi="PT Sans Narrow"/>
          <w:sz w:val="20"/>
          <w:szCs w:val="20"/>
        </w:rPr>
        <w:br/>
        <w:t>2017-</w:t>
      </w:r>
      <w:r w:rsidRPr="000D344D">
        <w:rPr>
          <w:rStyle w:val="apple-converted-space"/>
          <w:rFonts w:ascii="PT Sans Narrow" w:hAnsi="PT Sans Narrow"/>
          <w:sz w:val="20"/>
          <w:szCs w:val="20"/>
        </w:rPr>
        <w:t> </w:t>
      </w:r>
      <w:r w:rsidRPr="000D344D">
        <w:rPr>
          <w:rStyle w:val="Textoennegrita"/>
          <w:rFonts w:ascii="PT Sans Narrow" w:hAnsi="PT Sans Narrow"/>
          <w:sz w:val="20"/>
          <w:szCs w:val="20"/>
        </w:rPr>
        <w:t>Los buenos demonios</w:t>
      </w:r>
      <w:r w:rsidRPr="000D344D">
        <w:rPr>
          <w:rFonts w:ascii="PT Sans Narrow" w:hAnsi="PT Sans Narrow"/>
          <w:sz w:val="20"/>
          <w:szCs w:val="20"/>
        </w:rPr>
        <w:t>. (Cuba-España) Dir. Gerardo Chijona</w:t>
      </w:r>
    </w:p>
    <w:p w:rsidR="000D344D" w:rsidRPr="000D344D" w:rsidRDefault="000D344D" w:rsidP="000D344D">
      <w:pPr>
        <w:rPr>
          <w:rFonts w:ascii="Times New Roman" w:hAnsi="Times New Roman"/>
          <w:sz w:val="20"/>
          <w:szCs w:val="20"/>
        </w:rPr>
      </w:pPr>
    </w:p>
    <w:p w:rsidR="000D344D" w:rsidRPr="000D344D" w:rsidRDefault="000D344D" w:rsidP="00317549">
      <w:pPr>
        <w:pStyle w:val="NormalWeb"/>
        <w:spacing w:before="0" w:beforeAutospacing="0" w:after="300" w:afterAutospacing="0"/>
        <w:rPr>
          <w:rFonts w:ascii="PT Sans Narrow" w:hAnsi="PT Sans Narrow"/>
          <w:sz w:val="20"/>
          <w:szCs w:val="20"/>
        </w:rPr>
      </w:pPr>
    </w:p>
    <w:p w:rsidR="00317549" w:rsidRDefault="00317549"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0D344D" w:rsidRDefault="000D344D" w:rsidP="00521E6E">
      <w:pPr>
        <w:rPr>
          <w:sz w:val="20"/>
          <w:szCs w:val="20"/>
          <w:lang w:val="es-ES"/>
        </w:rPr>
      </w:pPr>
    </w:p>
    <w:p w:rsidR="00A33A75" w:rsidRPr="00A33A75" w:rsidRDefault="00A33A75" w:rsidP="00A33A75">
      <w:pPr>
        <w:pStyle w:val="Ttulo1"/>
        <w:spacing w:before="0" w:beforeAutospacing="0" w:after="300" w:afterAutospacing="0" w:line="600" w:lineRule="atLeast"/>
        <w:rPr>
          <w:rFonts w:ascii="PT Sans Narrow" w:hAnsi="PT Sans Narrow"/>
          <w:b w:val="0"/>
          <w:bCs w:val="0"/>
          <w:sz w:val="54"/>
          <w:szCs w:val="54"/>
        </w:rPr>
      </w:pPr>
      <w:r w:rsidRPr="00A33A75">
        <w:rPr>
          <w:rFonts w:ascii="PT Sans Narrow" w:hAnsi="PT Sans Narrow"/>
          <w:b w:val="0"/>
          <w:bCs w:val="0"/>
          <w:sz w:val="54"/>
          <w:szCs w:val="54"/>
        </w:rPr>
        <w:t>Paquita</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Blanca, 58 años, doctora en medicina. Adora a su hijo,</w:t>
      </w:r>
      <w:r w:rsidRPr="00A33A75">
        <w:rPr>
          <w:rStyle w:val="apple-converted-space"/>
          <w:rFonts w:ascii="PT Sans Narrow" w:hAnsi="PT Sans Narrow"/>
        </w:rPr>
        <w:t> </w:t>
      </w:r>
      <w:hyperlink r:id="rId38" w:history="1">
        <w:r w:rsidRPr="00A33A75">
          <w:rPr>
            <w:rStyle w:val="Hipervnculo"/>
            <w:rFonts w:ascii="PT Sans Narrow" w:hAnsi="PT Sans Narrow"/>
            <w:b/>
            <w:bCs/>
            <w:color w:val="auto"/>
          </w:rPr>
          <w:t>Tito</w:t>
        </w:r>
      </w:hyperlink>
      <w:r w:rsidRPr="00A33A75">
        <w:rPr>
          <w:rFonts w:ascii="PT Sans Narrow" w:hAnsi="PT Sans Narrow"/>
        </w:rPr>
        <w:t>, a quien trata siempre de encaminar por la buena senda. Trata de convencerlo a que abandone su relación son</w:t>
      </w:r>
      <w:r w:rsidRPr="00A33A75">
        <w:rPr>
          <w:rStyle w:val="apple-converted-space"/>
          <w:rFonts w:ascii="PT Sans Narrow" w:hAnsi="PT Sans Narrow"/>
        </w:rPr>
        <w:t> </w:t>
      </w:r>
      <w:hyperlink r:id="rId39" w:history="1">
        <w:r w:rsidRPr="00A33A75">
          <w:rPr>
            <w:rStyle w:val="Hipervnculo"/>
            <w:rFonts w:ascii="PT Sans Narrow" w:hAnsi="PT Sans Narrow"/>
            <w:b/>
            <w:bCs/>
            <w:color w:val="auto"/>
          </w:rPr>
          <w:t>Sara</w:t>
        </w:r>
      </w:hyperlink>
      <w:r w:rsidRPr="00A33A75">
        <w:rPr>
          <w:rStyle w:val="apple-converted-space"/>
          <w:rFonts w:ascii="PT Sans Narrow" w:hAnsi="PT Sans Narrow"/>
        </w:rPr>
        <w:t> </w:t>
      </w:r>
      <w:r w:rsidRPr="00A33A75">
        <w:rPr>
          <w:rFonts w:ascii="PT Sans Narrow" w:hAnsi="PT Sans Narrow"/>
        </w:rPr>
        <w:t>y, al no lograrlo, se enfrenta a ella. Trabajadora ejemplar, solidaria y preocupada siempre por sus pacientes. Mujer de una ética intachable, incorruptible, firme aún en sus ideales de juventud. Pertenece a una generación que aún cree en los valores de la Revolución.</w:t>
      </w:r>
    </w:p>
    <w:p w:rsidR="00A33A75" w:rsidRDefault="00A33A75" w:rsidP="00A33A75">
      <w:pPr>
        <w:pStyle w:val="Ttulo3"/>
        <w:spacing w:before="0" w:after="300" w:line="480" w:lineRule="atLeast"/>
        <w:rPr>
          <w:rFonts w:ascii="PT Sans Narrow" w:hAnsi="PT Sans Narrow"/>
          <w:b/>
          <w:bCs/>
          <w:color w:val="auto"/>
          <w:sz w:val="36"/>
          <w:szCs w:val="36"/>
        </w:rPr>
      </w:pPr>
    </w:p>
    <w:p w:rsidR="00A33A75" w:rsidRPr="00A33A75" w:rsidRDefault="00A33A75" w:rsidP="00A33A75">
      <w:pPr>
        <w:pStyle w:val="Ttulo3"/>
        <w:spacing w:before="0" w:after="300" w:line="480" w:lineRule="atLeast"/>
        <w:rPr>
          <w:rFonts w:ascii="PT Sans Narrow" w:hAnsi="PT Sans Narrow"/>
          <w:color w:val="auto"/>
          <w:sz w:val="36"/>
          <w:szCs w:val="36"/>
        </w:rPr>
      </w:pPr>
      <w:r w:rsidRPr="00A33A75">
        <w:rPr>
          <w:rFonts w:ascii="PT Sans Narrow" w:hAnsi="PT Sans Narrow"/>
          <w:b/>
          <w:bCs/>
          <w:color w:val="auto"/>
          <w:sz w:val="36"/>
          <w:szCs w:val="36"/>
        </w:rPr>
        <w:t>Isabel Santos</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Graduada de Actuación en la Escuela Nacional de Arte, Cuba, 1981. Desde su debut, en 1978, su carrera se ha desarrollado fundamentalmente en el cine y la televisión.  Ha obtenido numerosos e importantes premios de actuación, entre ellos: en 1984 el Tucán de Oro a la mejor actuación femenina en el Primer Festival Internacional de Cine, TV y Video en Río de Janeiro, por </w:t>
      </w:r>
      <w:r w:rsidRPr="00A33A75">
        <w:rPr>
          <w:rStyle w:val="Textoennegrita"/>
          <w:rFonts w:ascii="PT Sans Narrow" w:hAnsi="PT Sans Narrow"/>
        </w:rPr>
        <w:t>Se permuta</w:t>
      </w:r>
      <w:r w:rsidRPr="00A33A75">
        <w:rPr>
          <w:rFonts w:ascii="PT Sans Narrow" w:hAnsi="PT Sans Narrow"/>
        </w:rPr>
        <w:t>; en 1987 el Premio de actuación femenina del Festival del Nuevo Cine Latinoamericano y en 1988 el Premio del Festival Internacional de Cine de Cartagena de Indias, Colombia, por </w:t>
      </w:r>
      <w:r w:rsidRPr="00A33A75">
        <w:rPr>
          <w:rStyle w:val="Textoennegrita"/>
          <w:rFonts w:ascii="PT Sans Narrow" w:hAnsi="PT Sans Narrow"/>
        </w:rPr>
        <w:t>Clandestinos</w:t>
      </w:r>
      <w:r w:rsidRPr="00A33A75">
        <w:rPr>
          <w:rFonts w:ascii="PT Sans Narrow" w:hAnsi="PT Sans Narrow"/>
        </w:rPr>
        <w:t>; en 1992 el Premio a la mejor actuación femenina en cine en el concurso de la Unión de Escritores y Artistas de Cuba (UNEAC), por </w:t>
      </w:r>
      <w:r w:rsidRPr="00A33A75">
        <w:rPr>
          <w:rStyle w:val="Textoennegrita"/>
          <w:rFonts w:ascii="PT Sans Narrow" w:hAnsi="PT Sans Narrow"/>
        </w:rPr>
        <w:t>Adorables mentiras</w:t>
      </w:r>
      <w:r w:rsidRPr="00A33A75">
        <w:rPr>
          <w:rFonts w:ascii="PT Sans Narrow" w:hAnsi="PT Sans Narrow"/>
        </w:rPr>
        <w:t>; en 1999 el Premio a la mejor actuación femenina en el Festival Internacional de Cine de Cartagena de Indias, Colombia, por </w:t>
      </w:r>
      <w:r w:rsidRPr="00A33A75">
        <w:rPr>
          <w:rStyle w:val="Textoennegrita"/>
          <w:rFonts w:ascii="PT Sans Narrow" w:hAnsi="PT Sans Narrow"/>
        </w:rPr>
        <w:t>Cosas que dejé en La Habana</w:t>
      </w:r>
      <w:r w:rsidRPr="00A33A75">
        <w:rPr>
          <w:rFonts w:ascii="PT Sans Narrow" w:hAnsi="PT Sans Narrow"/>
        </w:rPr>
        <w:t>; en 2001 Mención de Honor en actuación femenina en el Festival Internacional de Cine de Lima, por </w:t>
      </w:r>
      <w:r w:rsidRPr="00A33A75">
        <w:rPr>
          <w:rStyle w:val="Textoennegrita"/>
          <w:rFonts w:ascii="PT Sans Narrow" w:hAnsi="PT Sans Narrow"/>
        </w:rPr>
        <w:t>Miel para Oshún</w:t>
      </w:r>
      <w:r w:rsidRPr="00A33A75">
        <w:rPr>
          <w:rFonts w:ascii="PT Sans Narrow" w:hAnsi="PT Sans Narrow"/>
        </w:rPr>
        <w:t>; en 2010 el Premio de actuación femenina, Festival Caricato, de la UNEAC, por Casa vieja; en 2010 el Premio de actuación femenina en el Festival de Cine de Bogotá, por 50 años. En 2006 codirige con Rafael Solís el documental </w:t>
      </w:r>
      <w:r w:rsidRPr="00A33A75">
        <w:rPr>
          <w:rStyle w:val="Textoennegrita"/>
          <w:rFonts w:ascii="PT Sans Narrow" w:hAnsi="PT Sans Narrow"/>
        </w:rPr>
        <w:t>San Ernesto nace en La Higuera</w:t>
      </w:r>
      <w:r w:rsidRPr="00A33A75">
        <w:rPr>
          <w:rFonts w:ascii="PT Sans Narrow" w:hAnsi="PT Sans Narrow"/>
        </w:rPr>
        <w:t>, laureado con varios premios nacionales e internacionales. Ha representado a Cuba en festivales internacionales de Europa y América Latina. Ha sido miembro de jurados en festivales internacionales de cine. Ha impartido talleres y conferencias en escuelas de cine y universidades de México, Bolivia y La Habana, entre otras.</w:t>
      </w:r>
    </w:p>
    <w:p w:rsidR="00A33A75" w:rsidRDefault="00A33A75" w:rsidP="00A33A75">
      <w:pPr>
        <w:pStyle w:val="Ttulo4"/>
        <w:spacing w:before="0" w:after="300" w:line="420" w:lineRule="atLeast"/>
        <w:rPr>
          <w:rStyle w:val="Textoennegrita"/>
          <w:rFonts w:ascii="PT Sans Narrow" w:hAnsi="PT Sans Narrow"/>
          <w:b w:val="0"/>
          <w:bCs w:val="0"/>
          <w:color w:val="auto"/>
          <w:sz w:val="36"/>
          <w:szCs w:val="36"/>
        </w:rPr>
      </w:pPr>
    </w:p>
    <w:p w:rsidR="00A33A75" w:rsidRPr="00A33A75" w:rsidRDefault="00A33A75" w:rsidP="00A33A75">
      <w:pPr>
        <w:pStyle w:val="Ttulo4"/>
        <w:spacing w:before="0" w:after="300" w:line="420" w:lineRule="atLeast"/>
        <w:rPr>
          <w:rFonts w:ascii="PT Sans Narrow" w:hAnsi="PT Sans Narrow"/>
          <w:color w:val="auto"/>
          <w:sz w:val="36"/>
          <w:szCs w:val="36"/>
        </w:rPr>
      </w:pPr>
      <w:r w:rsidRPr="00A33A75">
        <w:rPr>
          <w:rStyle w:val="Textoennegrita"/>
          <w:rFonts w:ascii="PT Sans Narrow" w:hAnsi="PT Sans Narrow"/>
          <w:b w:val="0"/>
          <w:bCs w:val="0"/>
          <w:color w:val="auto"/>
          <w:sz w:val="36"/>
          <w:szCs w:val="36"/>
        </w:rPr>
        <w:t>Filmografía (Seleccionada)</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1984- </w:t>
      </w:r>
      <w:r w:rsidRPr="00A33A75">
        <w:rPr>
          <w:rStyle w:val="Textoennegrita"/>
          <w:rFonts w:ascii="PT Sans Narrow" w:hAnsi="PT Sans Narrow"/>
        </w:rPr>
        <w:t>Se permuta</w:t>
      </w:r>
      <w:r w:rsidRPr="00A33A75">
        <w:rPr>
          <w:rFonts w:ascii="PT Sans Narrow" w:hAnsi="PT Sans Narrow"/>
        </w:rPr>
        <w:t> (largometraje, Dir. Juan Carlos Tabío, Cuba).</w:t>
      </w:r>
      <w:r w:rsidRPr="00A33A75">
        <w:rPr>
          <w:rFonts w:ascii="PT Sans Narrow" w:hAnsi="PT Sans Narrow"/>
        </w:rPr>
        <w:br/>
        <w:t>1984-</w:t>
      </w:r>
      <w:r w:rsidRPr="00A33A75">
        <w:rPr>
          <w:rStyle w:val="Textoennegrita"/>
          <w:rFonts w:ascii="PT Sans Narrow" w:hAnsi="PT Sans Narrow"/>
        </w:rPr>
        <w:t> Lejanía</w:t>
      </w:r>
      <w:r w:rsidRPr="00A33A75">
        <w:rPr>
          <w:rFonts w:ascii="PT Sans Narrow" w:hAnsi="PT Sans Narrow"/>
        </w:rPr>
        <w:t> (largometraje, Dir. Jesús Díaz, Cuba).</w:t>
      </w:r>
      <w:r w:rsidRPr="00A33A75">
        <w:rPr>
          <w:rFonts w:ascii="PT Sans Narrow" w:hAnsi="PT Sans Narrow"/>
        </w:rPr>
        <w:br/>
        <w:t>1987- </w:t>
      </w:r>
      <w:r w:rsidRPr="00A33A75">
        <w:rPr>
          <w:rStyle w:val="Textoennegrita"/>
          <w:rFonts w:ascii="PT Sans Narrow" w:hAnsi="PT Sans Narrow"/>
        </w:rPr>
        <w:t>Clandestinos</w:t>
      </w:r>
      <w:r w:rsidRPr="00A33A75">
        <w:rPr>
          <w:rFonts w:ascii="PT Sans Narrow" w:hAnsi="PT Sans Narrow"/>
        </w:rPr>
        <w:t> (largometraje, Dir. Fernando Pérez, Cuba).</w:t>
      </w:r>
      <w:r w:rsidRPr="00A33A75">
        <w:rPr>
          <w:rFonts w:ascii="PT Sans Narrow" w:hAnsi="PT Sans Narrow"/>
        </w:rPr>
        <w:br/>
        <w:t>1989- </w:t>
      </w:r>
      <w:r w:rsidRPr="00A33A75">
        <w:rPr>
          <w:rStyle w:val="Textoennegrita"/>
          <w:rFonts w:ascii="PT Sans Narrow" w:hAnsi="PT Sans Narrow"/>
        </w:rPr>
        <w:t>Transición</w:t>
      </w:r>
      <w:r w:rsidRPr="00A33A75">
        <w:rPr>
          <w:rFonts w:ascii="PT Sans Narrow" w:hAnsi="PT Sans Narrow"/>
        </w:rPr>
        <w:t> (largometraje, Dir. Danilo Lejardi, Cuba).</w:t>
      </w:r>
      <w:r w:rsidRPr="00A33A75">
        <w:rPr>
          <w:rFonts w:ascii="PT Sans Narrow" w:hAnsi="PT Sans Narrow"/>
        </w:rPr>
        <w:br/>
        <w:t>1991- </w:t>
      </w:r>
      <w:r w:rsidRPr="00A33A75">
        <w:rPr>
          <w:rStyle w:val="Textoennegrita"/>
          <w:rFonts w:ascii="PT Sans Narrow" w:hAnsi="PT Sans Narrow"/>
        </w:rPr>
        <w:t>Vidas paralelas</w:t>
      </w:r>
      <w:r w:rsidRPr="00A33A75">
        <w:rPr>
          <w:rFonts w:ascii="PT Sans Narrow" w:hAnsi="PT Sans Narrow"/>
        </w:rPr>
        <w:t> (largometraje, Dir. Pastor Vega, Cuba).</w:t>
      </w:r>
      <w:r w:rsidRPr="00A33A75">
        <w:rPr>
          <w:rFonts w:ascii="PT Sans Narrow" w:hAnsi="PT Sans Narrow"/>
        </w:rPr>
        <w:br/>
        <w:t>1993- </w:t>
      </w:r>
      <w:r w:rsidRPr="00A33A75">
        <w:rPr>
          <w:rStyle w:val="Textoennegrita"/>
          <w:rFonts w:ascii="PT Sans Narrow" w:hAnsi="PT Sans Narrow"/>
        </w:rPr>
        <w:t>Adorables mentiras</w:t>
      </w:r>
      <w:r w:rsidRPr="00A33A75">
        <w:rPr>
          <w:rFonts w:ascii="PT Sans Narrow" w:hAnsi="PT Sans Narrow"/>
        </w:rPr>
        <w:t> (largometraje, Dir. Gerardo Chijona, Cuba).</w:t>
      </w:r>
      <w:r w:rsidRPr="00A33A75">
        <w:rPr>
          <w:rFonts w:ascii="PT Sans Narrow" w:hAnsi="PT Sans Narrow"/>
        </w:rPr>
        <w:br/>
        <w:t>1997- </w:t>
      </w:r>
      <w:r w:rsidRPr="00A33A75">
        <w:rPr>
          <w:rStyle w:val="Textoennegrita"/>
          <w:rFonts w:ascii="PT Sans Narrow" w:hAnsi="PT Sans Narrow"/>
        </w:rPr>
        <w:t>Cosas que dejé en La Habana</w:t>
      </w:r>
      <w:r w:rsidRPr="00A33A75">
        <w:rPr>
          <w:rFonts w:ascii="PT Sans Narrow" w:hAnsi="PT Sans Narrow"/>
        </w:rPr>
        <w:t> (largometraje, Dir. Manuel Gutiérrez Aragón, España-Cuba).</w:t>
      </w:r>
      <w:r w:rsidRPr="00A33A75">
        <w:rPr>
          <w:rFonts w:ascii="PT Sans Narrow" w:hAnsi="PT Sans Narrow"/>
        </w:rPr>
        <w:br/>
        <w:t>1998-  </w:t>
      </w:r>
      <w:r w:rsidRPr="00A33A75">
        <w:rPr>
          <w:rStyle w:val="Textoennegrita"/>
          <w:rFonts w:ascii="PT Sans Narrow" w:hAnsi="PT Sans Narrow"/>
        </w:rPr>
        <w:t>La vida es silbar</w:t>
      </w:r>
      <w:r w:rsidRPr="00A33A75">
        <w:rPr>
          <w:rFonts w:ascii="PT Sans Narrow" w:hAnsi="PT Sans Narrow"/>
        </w:rPr>
        <w:t>  (largometraje,  Dir. Fernando Pérez, Cuba).</w:t>
      </w:r>
      <w:r w:rsidRPr="00A33A75">
        <w:rPr>
          <w:rFonts w:ascii="PT Sans Narrow" w:hAnsi="PT Sans Narrow"/>
        </w:rPr>
        <w:br/>
      </w:r>
      <w:r w:rsidRPr="00A33A75">
        <w:rPr>
          <w:rFonts w:ascii="PT Sans Narrow" w:hAnsi="PT Sans Narrow"/>
        </w:rPr>
        <w:lastRenderedPageBreak/>
        <w:t>2000- </w:t>
      </w:r>
      <w:r w:rsidRPr="00A33A75">
        <w:rPr>
          <w:rStyle w:val="Textoennegrita"/>
          <w:rFonts w:ascii="PT Sans Narrow" w:hAnsi="PT Sans Narrow"/>
        </w:rPr>
        <w:t>Miel para Oshún</w:t>
      </w:r>
      <w:r w:rsidRPr="00A33A75">
        <w:rPr>
          <w:rFonts w:ascii="PT Sans Narrow" w:hAnsi="PT Sans Narrow"/>
        </w:rPr>
        <w:t> (largometraje, Dir. Humberto Solás, Cuba-España).</w:t>
      </w:r>
      <w:r w:rsidRPr="00A33A75">
        <w:rPr>
          <w:rFonts w:ascii="PT Sans Narrow" w:hAnsi="PT Sans Narrow"/>
        </w:rPr>
        <w:br/>
        <w:t>2004- </w:t>
      </w:r>
      <w:r w:rsidRPr="00A33A75">
        <w:rPr>
          <w:rStyle w:val="Textoennegrita"/>
          <w:rFonts w:ascii="PT Sans Narrow" w:hAnsi="PT Sans Narrow"/>
        </w:rPr>
        <w:t>Mata, que Dios perdona</w:t>
      </w:r>
      <w:r w:rsidRPr="00A33A75">
        <w:rPr>
          <w:rFonts w:ascii="PT Sans Narrow" w:hAnsi="PT Sans Narrow"/>
        </w:rPr>
        <w:t> (mediometraje, Dir. Ismael Perdomo, Cuba).</w:t>
      </w:r>
      <w:r w:rsidRPr="00A33A75">
        <w:rPr>
          <w:rFonts w:ascii="PT Sans Narrow" w:hAnsi="PT Sans Narrow"/>
        </w:rPr>
        <w:br/>
        <w:t>2004-</w:t>
      </w:r>
      <w:r w:rsidRPr="00A33A75">
        <w:rPr>
          <w:rStyle w:val="apple-converted-space"/>
          <w:rFonts w:ascii="PT Sans Narrow" w:hAnsi="PT Sans Narrow"/>
          <w:b/>
          <w:bCs/>
        </w:rPr>
        <w:t> </w:t>
      </w:r>
      <w:r w:rsidRPr="00A33A75">
        <w:rPr>
          <w:rStyle w:val="Textoennegrita"/>
          <w:rFonts w:ascii="PT Sans Narrow" w:hAnsi="PT Sans Narrow"/>
        </w:rPr>
        <w:t>Di buen día a papá</w:t>
      </w:r>
      <w:r w:rsidRPr="00A33A75">
        <w:rPr>
          <w:rStyle w:val="apple-converted-space"/>
          <w:rFonts w:ascii="PT Sans Narrow" w:hAnsi="PT Sans Narrow"/>
        </w:rPr>
        <w:t> </w:t>
      </w:r>
      <w:r w:rsidRPr="00A33A75">
        <w:rPr>
          <w:rFonts w:ascii="PT Sans Narrow" w:hAnsi="PT Sans Narrow"/>
        </w:rPr>
        <w:t>(largometraje, Dir. Fernando Vargas, Bolivia).</w:t>
      </w:r>
      <w:r w:rsidRPr="00A33A75">
        <w:rPr>
          <w:rFonts w:ascii="PT Sans Narrow" w:hAnsi="PT Sans Narrow"/>
        </w:rPr>
        <w:br/>
        <w:t>2005- </w:t>
      </w:r>
      <w:r w:rsidRPr="00A33A75">
        <w:rPr>
          <w:rStyle w:val="Textoennegrita"/>
          <w:rFonts w:ascii="PT Sans Narrow" w:hAnsi="PT Sans Narrow"/>
        </w:rPr>
        <w:t>Barrio Cuba</w:t>
      </w:r>
      <w:r w:rsidRPr="00A33A75">
        <w:rPr>
          <w:rStyle w:val="apple-converted-space"/>
          <w:rFonts w:ascii="PT Sans Narrow" w:hAnsi="PT Sans Narrow"/>
        </w:rPr>
        <w:t> </w:t>
      </w:r>
      <w:r w:rsidRPr="00A33A75">
        <w:rPr>
          <w:rFonts w:ascii="PT Sans Narrow" w:hAnsi="PT Sans Narrow"/>
        </w:rPr>
        <w:t>(largometraje, Dir. Humberto Solás, Cuba).</w:t>
      </w:r>
      <w:r w:rsidRPr="00A33A75">
        <w:rPr>
          <w:rFonts w:ascii="PT Sans Narrow" w:hAnsi="PT Sans Narrow"/>
        </w:rPr>
        <w:br/>
        <w:t>2005-</w:t>
      </w:r>
      <w:r w:rsidRPr="00A33A75">
        <w:rPr>
          <w:rStyle w:val="apple-converted-space"/>
          <w:rFonts w:ascii="PT Sans Narrow" w:hAnsi="PT Sans Narrow"/>
        </w:rPr>
        <w:t> </w:t>
      </w:r>
      <w:r w:rsidRPr="00A33A75">
        <w:rPr>
          <w:rStyle w:val="Textoennegrita"/>
          <w:rFonts w:ascii="PT Sans Narrow" w:hAnsi="PT Sans Narrow"/>
        </w:rPr>
        <w:t>Hormigas en la boca</w:t>
      </w:r>
      <w:r w:rsidRPr="00A33A75">
        <w:rPr>
          <w:rStyle w:val="apple-converted-space"/>
          <w:rFonts w:ascii="PT Sans Narrow" w:hAnsi="PT Sans Narrow"/>
        </w:rPr>
        <w:t> </w:t>
      </w:r>
      <w:r w:rsidRPr="00A33A75">
        <w:rPr>
          <w:rFonts w:ascii="PT Sans Narrow" w:hAnsi="PT Sans Narrow"/>
        </w:rPr>
        <w:t>(largometraje, Dir. Mariano Barroso, España-Cuba).</w:t>
      </w:r>
      <w:r w:rsidRPr="00A33A75">
        <w:rPr>
          <w:rFonts w:ascii="PT Sans Narrow" w:hAnsi="PT Sans Narrow"/>
        </w:rPr>
        <w:br/>
        <w:t>2005-</w:t>
      </w:r>
      <w:r w:rsidRPr="00A33A75">
        <w:rPr>
          <w:rStyle w:val="apple-converted-space"/>
          <w:rFonts w:ascii="PT Sans Narrow" w:hAnsi="PT Sans Narrow"/>
        </w:rPr>
        <w:t> </w:t>
      </w:r>
      <w:r w:rsidRPr="00A33A75">
        <w:rPr>
          <w:rStyle w:val="Textoennegrita"/>
          <w:rFonts w:ascii="PT Sans Narrow" w:hAnsi="PT Sans Narrow"/>
        </w:rPr>
        <w:t>El Benny</w:t>
      </w:r>
      <w:r w:rsidRPr="00A33A75">
        <w:rPr>
          <w:rFonts w:ascii="PT Sans Narrow" w:hAnsi="PT Sans Narrow"/>
        </w:rPr>
        <w:t> (largometraje, Dir. Jorge Luis Sánchez, Cuba).</w:t>
      </w:r>
      <w:r w:rsidRPr="00A33A75">
        <w:rPr>
          <w:rFonts w:ascii="PT Sans Narrow" w:hAnsi="PT Sans Narrow"/>
        </w:rPr>
        <w:br/>
        <w:t>2006-</w:t>
      </w:r>
      <w:r w:rsidRPr="00A33A75">
        <w:rPr>
          <w:rStyle w:val="apple-converted-space"/>
          <w:rFonts w:ascii="PT Sans Narrow" w:hAnsi="PT Sans Narrow"/>
        </w:rPr>
        <w:t> </w:t>
      </w:r>
      <w:r w:rsidRPr="00A33A75">
        <w:rPr>
          <w:rStyle w:val="Textoennegrita"/>
          <w:rFonts w:ascii="PT Sans Narrow" w:hAnsi="PT Sans Narrow"/>
        </w:rPr>
        <w:t>La pared</w:t>
      </w:r>
      <w:r w:rsidRPr="00A33A75">
        <w:rPr>
          <w:rFonts w:ascii="PT Sans Narrow" w:hAnsi="PT Sans Narrow"/>
        </w:rPr>
        <w:t> (largometraje, Dir. Alejandro Gil, Cuba).</w:t>
      </w:r>
      <w:r w:rsidRPr="00A33A75">
        <w:rPr>
          <w:rFonts w:ascii="PT Sans Narrow" w:hAnsi="PT Sans Narrow"/>
        </w:rPr>
        <w:br/>
        <w:t>2010- </w:t>
      </w:r>
      <w:r w:rsidRPr="00A33A75">
        <w:rPr>
          <w:rStyle w:val="Textoennegrita"/>
          <w:rFonts w:ascii="PT Sans Narrow" w:hAnsi="PT Sans Narrow"/>
        </w:rPr>
        <w:t>Casa vieja</w:t>
      </w:r>
      <w:r w:rsidRPr="00A33A75">
        <w:rPr>
          <w:rFonts w:ascii="PT Sans Narrow" w:hAnsi="PT Sans Narrow"/>
        </w:rPr>
        <w:t> (largometraje, Dir. Léster Hamlet, Cuba).</w:t>
      </w:r>
      <w:r w:rsidRPr="00A33A75">
        <w:rPr>
          <w:rFonts w:ascii="PT Sans Narrow" w:hAnsi="PT Sans Narrow"/>
        </w:rPr>
        <w:br/>
        <w:t>2010-</w:t>
      </w:r>
      <w:r w:rsidRPr="00A33A75">
        <w:rPr>
          <w:rStyle w:val="apple-converted-space"/>
          <w:rFonts w:ascii="PT Sans Narrow" w:hAnsi="PT Sans Narrow"/>
        </w:rPr>
        <w:t> </w:t>
      </w:r>
      <w:r w:rsidRPr="00A33A75">
        <w:rPr>
          <w:rStyle w:val="Textoennegrita"/>
          <w:rFonts w:ascii="PT Sans Narrow" w:hAnsi="PT Sans Narrow"/>
        </w:rPr>
        <w:t>50 años</w:t>
      </w:r>
      <w:r w:rsidRPr="00A33A75">
        <w:rPr>
          <w:rFonts w:ascii="PT Sans Narrow" w:hAnsi="PT Sans Narrow"/>
        </w:rPr>
        <w:t> (largometraje, Dir. Manuela Montoya, Colombia-Cuba-Brasil).</w:t>
      </w:r>
      <w:r w:rsidRPr="00A33A75">
        <w:rPr>
          <w:rFonts w:ascii="PT Sans Narrow" w:hAnsi="PT Sans Narrow"/>
        </w:rPr>
        <w:br/>
        <w:t>2013- </w:t>
      </w:r>
      <w:r w:rsidRPr="00A33A75">
        <w:rPr>
          <w:rStyle w:val="Textoennegrita"/>
          <w:rFonts w:ascii="PT Sans Narrow" w:hAnsi="PT Sans Narrow"/>
        </w:rPr>
        <w:t>La pared de las palabras</w:t>
      </w:r>
      <w:r w:rsidRPr="00A33A75">
        <w:rPr>
          <w:rFonts w:ascii="PT Sans Narrow" w:hAnsi="PT Sans Narrow"/>
        </w:rPr>
        <w:t> (largometraje, Dir. Fernando Pérez, Cuba).</w:t>
      </w:r>
      <w:r w:rsidRPr="00A33A75">
        <w:rPr>
          <w:rFonts w:ascii="PT Sans Narrow" w:hAnsi="PT Sans Narrow"/>
        </w:rPr>
        <w:br/>
        <w:t>2013-</w:t>
      </w:r>
      <w:r w:rsidRPr="00A33A75">
        <w:rPr>
          <w:rStyle w:val="apple-converted-space"/>
          <w:rFonts w:ascii="PT Sans Narrow" w:hAnsi="PT Sans Narrow"/>
        </w:rPr>
        <w:t> </w:t>
      </w:r>
      <w:r w:rsidRPr="00A33A75">
        <w:rPr>
          <w:rStyle w:val="Textoennegrita"/>
          <w:rFonts w:ascii="PT Sans Narrow" w:hAnsi="PT Sans Narrow"/>
        </w:rPr>
        <w:t>Viaje al país que no existe</w:t>
      </w:r>
      <w:r w:rsidRPr="00A33A75">
        <w:rPr>
          <w:rFonts w:ascii="PT Sans Narrow" w:hAnsi="PT Sans Narrow"/>
        </w:rPr>
        <w:t> (Dirección. mediometraje, Cuba-Vietnam).</w:t>
      </w:r>
      <w:r w:rsidRPr="00A33A75">
        <w:rPr>
          <w:rFonts w:ascii="PT Sans Narrow" w:hAnsi="PT Sans Narrow"/>
        </w:rPr>
        <w:br/>
        <w:t>2014-</w:t>
      </w:r>
      <w:r w:rsidRPr="00A33A75">
        <w:rPr>
          <w:rStyle w:val="apple-converted-space"/>
          <w:rFonts w:ascii="PT Sans Narrow" w:hAnsi="PT Sans Narrow"/>
        </w:rPr>
        <w:t> </w:t>
      </w:r>
      <w:r w:rsidRPr="00A33A75">
        <w:rPr>
          <w:rStyle w:val="Textoennegrita"/>
          <w:rFonts w:ascii="PT Sans Narrow" w:hAnsi="PT Sans Narrow"/>
        </w:rPr>
        <w:t>Regreso a Ítaca</w:t>
      </w:r>
      <w:r w:rsidRPr="00A33A75">
        <w:rPr>
          <w:rStyle w:val="apple-converted-space"/>
          <w:rFonts w:ascii="PT Sans Narrow" w:hAnsi="PT Sans Narrow"/>
        </w:rPr>
        <w:t> </w:t>
      </w:r>
      <w:r w:rsidRPr="00A33A75">
        <w:rPr>
          <w:rFonts w:ascii="PT Sans Narrow" w:hAnsi="PT Sans Narrow"/>
        </w:rPr>
        <w:t>(</w:t>
      </w:r>
      <w:proofErr w:type="gramStart"/>
      <w:r w:rsidRPr="00A33A75">
        <w:rPr>
          <w:rFonts w:ascii="PT Sans Narrow" w:hAnsi="PT Sans Narrow"/>
        </w:rPr>
        <w:t>largometraje,  Dir.</w:t>
      </w:r>
      <w:proofErr w:type="gramEnd"/>
      <w:r w:rsidRPr="00A33A75">
        <w:rPr>
          <w:rFonts w:ascii="PT Sans Narrow" w:hAnsi="PT Sans Narrow"/>
        </w:rPr>
        <w:t xml:space="preserve">  Laurent Cantet, Francia).</w:t>
      </w:r>
      <w:r w:rsidRPr="00A33A75">
        <w:rPr>
          <w:rFonts w:ascii="PT Sans Narrow" w:hAnsi="PT Sans Narrow"/>
        </w:rPr>
        <w:br/>
        <w:t>2014- </w:t>
      </w:r>
      <w:r w:rsidRPr="00A33A75">
        <w:rPr>
          <w:rStyle w:val="Textoennegrita"/>
          <w:rFonts w:ascii="PT Sans Narrow" w:hAnsi="PT Sans Narrow"/>
        </w:rPr>
        <w:t>Vestido de novia</w:t>
      </w:r>
      <w:r w:rsidRPr="00A33A75">
        <w:rPr>
          <w:rFonts w:ascii="PT Sans Narrow" w:hAnsi="PT Sans Narrow"/>
        </w:rPr>
        <w:t> (largometraje, Dir. Marilyn Solaya, Cuba).</w:t>
      </w:r>
      <w:r w:rsidRPr="00A33A75">
        <w:rPr>
          <w:rFonts w:ascii="PT Sans Narrow" w:hAnsi="PT Sans Narrow"/>
        </w:rPr>
        <w:br/>
        <w:t>2015-</w:t>
      </w:r>
      <w:r w:rsidRPr="00A33A75">
        <w:rPr>
          <w:rStyle w:val="apple-converted-space"/>
          <w:rFonts w:ascii="PT Sans Narrow" w:hAnsi="PT Sans Narrow"/>
        </w:rPr>
        <w:t> </w:t>
      </w:r>
      <w:r w:rsidRPr="00A33A75">
        <w:rPr>
          <w:rStyle w:val="Textoennegrita"/>
          <w:rFonts w:ascii="PT Sans Narrow" w:hAnsi="PT Sans Narrow"/>
        </w:rPr>
        <w:t>Cuba Libre</w:t>
      </w:r>
      <w:r w:rsidRPr="00A33A75">
        <w:rPr>
          <w:rStyle w:val="apple-converted-space"/>
          <w:rFonts w:ascii="PT Sans Narrow" w:hAnsi="PT Sans Narrow"/>
        </w:rPr>
        <w:t> </w:t>
      </w:r>
      <w:r w:rsidRPr="00A33A75">
        <w:rPr>
          <w:rFonts w:ascii="PT Sans Narrow" w:hAnsi="PT Sans Narrow"/>
        </w:rPr>
        <w:t>(largometraje, Cuba).</w:t>
      </w:r>
      <w:r w:rsidRPr="00A33A75">
        <w:rPr>
          <w:rFonts w:ascii="PT Sans Narrow" w:hAnsi="PT Sans Narrow"/>
        </w:rPr>
        <w:br/>
        <w:t>2015-</w:t>
      </w:r>
      <w:r w:rsidRPr="00A33A75">
        <w:rPr>
          <w:rStyle w:val="apple-converted-space"/>
          <w:rFonts w:ascii="PT Sans Narrow" w:hAnsi="PT Sans Narrow"/>
        </w:rPr>
        <w:t> </w:t>
      </w:r>
      <w:r w:rsidRPr="00A33A75">
        <w:rPr>
          <w:rStyle w:val="Textoennegrita"/>
          <w:rFonts w:ascii="PT Sans Narrow" w:hAnsi="PT Sans Narrow"/>
        </w:rPr>
        <w:t>El final del camino</w:t>
      </w:r>
      <w:r w:rsidRPr="00A33A75">
        <w:rPr>
          <w:rStyle w:val="apple-converted-space"/>
          <w:rFonts w:ascii="PT Sans Narrow" w:hAnsi="PT Sans Narrow"/>
        </w:rPr>
        <w:t> </w:t>
      </w:r>
      <w:r w:rsidRPr="00A33A75">
        <w:rPr>
          <w:rFonts w:ascii="PT Sans Narrow" w:hAnsi="PT Sans Narrow"/>
        </w:rPr>
        <w:t>(dirección documental, Cuba).</w:t>
      </w:r>
      <w:r w:rsidRPr="00A33A75">
        <w:rPr>
          <w:rFonts w:ascii="PT Sans Narrow" w:hAnsi="PT Sans Narrow"/>
        </w:rPr>
        <w:br/>
        <w:t>2016-</w:t>
      </w:r>
      <w:r w:rsidRPr="00A33A75">
        <w:rPr>
          <w:rStyle w:val="apple-converted-space"/>
          <w:rFonts w:ascii="PT Sans Narrow" w:hAnsi="PT Sans Narrow"/>
        </w:rPr>
        <w:t> </w:t>
      </w:r>
      <w:r w:rsidRPr="00A33A75">
        <w:rPr>
          <w:rStyle w:val="Textoennegrita"/>
          <w:rFonts w:ascii="PT Sans Narrow" w:hAnsi="PT Sans Narrow"/>
        </w:rPr>
        <w:t>Ya no es antes</w:t>
      </w:r>
      <w:r w:rsidRPr="00A33A75">
        <w:rPr>
          <w:rStyle w:val="apple-converted-space"/>
          <w:rFonts w:ascii="PT Sans Narrow" w:hAnsi="PT Sans Narrow"/>
        </w:rPr>
        <w:t> </w:t>
      </w:r>
      <w:r w:rsidRPr="00A33A75">
        <w:rPr>
          <w:rFonts w:ascii="PT Sans Narrow" w:hAnsi="PT Sans Narrow"/>
        </w:rPr>
        <w:t>(largometraje, Dir. Lester Hamlet, Cuba).</w:t>
      </w:r>
      <w:r w:rsidRPr="00A33A75">
        <w:rPr>
          <w:rFonts w:ascii="PT Sans Narrow" w:hAnsi="PT Sans Narrow"/>
        </w:rPr>
        <w:br/>
        <w:t>2016-</w:t>
      </w:r>
      <w:r w:rsidRPr="00A33A75">
        <w:rPr>
          <w:rStyle w:val="apple-converted-space"/>
          <w:rFonts w:ascii="PT Sans Narrow" w:hAnsi="PT Sans Narrow"/>
        </w:rPr>
        <w:t> </w:t>
      </w:r>
      <w:r w:rsidRPr="00A33A75">
        <w:rPr>
          <w:rStyle w:val="Textoennegrita"/>
          <w:rFonts w:ascii="PT Sans Narrow" w:hAnsi="PT Sans Narrow"/>
        </w:rPr>
        <w:t>La Gloria City</w:t>
      </w:r>
      <w:r w:rsidRPr="00A33A75">
        <w:rPr>
          <w:rStyle w:val="apple-converted-space"/>
          <w:rFonts w:ascii="PT Sans Narrow" w:hAnsi="PT Sans Narrow"/>
        </w:rPr>
        <w:t> </w:t>
      </w:r>
      <w:r w:rsidRPr="00A33A75">
        <w:rPr>
          <w:rFonts w:ascii="PT Sans Narrow" w:hAnsi="PT Sans Narrow"/>
        </w:rPr>
        <w:t>(Dirección documental, Cuba).</w:t>
      </w:r>
      <w:r w:rsidRPr="00A33A75">
        <w:rPr>
          <w:rFonts w:ascii="PT Sans Narrow" w:hAnsi="PT Sans Narrow"/>
        </w:rPr>
        <w:br/>
        <w:t>2017-</w:t>
      </w:r>
      <w:r w:rsidRPr="00A33A75">
        <w:rPr>
          <w:rStyle w:val="apple-converted-space"/>
          <w:rFonts w:ascii="PT Sans Narrow" w:hAnsi="PT Sans Narrow"/>
        </w:rPr>
        <w:t> </w:t>
      </w:r>
      <w:r w:rsidRPr="00A33A75">
        <w:rPr>
          <w:rStyle w:val="Textoennegrita"/>
          <w:rFonts w:ascii="PT Sans Narrow" w:hAnsi="PT Sans Narrow"/>
        </w:rPr>
        <w:t>Los buenos demonios</w:t>
      </w:r>
      <w:r w:rsidRPr="00A33A75">
        <w:rPr>
          <w:rStyle w:val="apple-converted-space"/>
          <w:rFonts w:ascii="PT Sans Narrow" w:hAnsi="PT Sans Narrow"/>
        </w:rPr>
        <w:t> </w:t>
      </w:r>
      <w:r w:rsidRPr="00A33A75">
        <w:rPr>
          <w:rFonts w:ascii="PT Sans Narrow" w:hAnsi="PT Sans Narrow"/>
        </w:rPr>
        <w:t>(largometraje, Dir. Gerardo Chijona, Cuba).</w:t>
      </w:r>
    </w:p>
    <w:p w:rsidR="00A33A75" w:rsidRPr="00A33A75" w:rsidRDefault="00A33A75" w:rsidP="00A33A75">
      <w:pPr>
        <w:rPr>
          <w:rFonts w:ascii="Times New Roman" w:hAnsi="Times New Roman"/>
        </w:rPr>
      </w:pPr>
    </w:p>
    <w:p w:rsidR="000D344D" w:rsidRDefault="000D344D"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Pr="00A33A75" w:rsidRDefault="00A33A75" w:rsidP="00A33A75">
      <w:pPr>
        <w:pStyle w:val="Ttulo1"/>
        <w:spacing w:before="0" w:beforeAutospacing="0" w:after="300" w:afterAutospacing="0" w:line="600" w:lineRule="atLeast"/>
        <w:rPr>
          <w:rFonts w:ascii="PT Sans Narrow" w:hAnsi="PT Sans Narrow"/>
          <w:b w:val="0"/>
          <w:bCs w:val="0"/>
          <w:sz w:val="54"/>
          <w:szCs w:val="54"/>
        </w:rPr>
      </w:pPr>
      <w:r w:rsidRPr="00A33A75">
        <w:rPr>
          <w:rFonts w:ascii="PT Sans Narrow" w:hAnsi="PT Sans Narrow"/>
          <w:b w:val="0"/>
          <w:bCs w:val="0"/>
          <w:sz w:val="54"/>
          <w:szCs w:val="54"/>
        </w:rPr>
        <w:t>Sara</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Blanca, 42 años, ex-violinista. Es aún una mujer hermosa, atractiva. Al ser despedida de su trabajo en la Orquesta Nacional, se gana la vida tocando el violín para un cantante de ópera en funerales. Ex–mujer de</w:t>
      </w:r>
      <w:r w:rsidRPr="00A33A75">
        <w:rPr>
          <w:rStyle w:val="apple-converted-space"/>
          <w:rFonts w:ascii="PT Sans Narrow" w:hAnsi="PT Sans Narrow"/>
        </w:rPr>
        <w:t> </w:t>
      </w:r>
      <w:hyperlink r:id="rId40" w:history="1">
        <w:r w:rsidRPr="00A33A75">
          <w:rPr>
            <w:rStyle w:val="Hipervnculo"/>
            <w:rFonts w:ascii="PT Sans Narrow" w:hAnsi="PT Sans Narrow"/>
            <w:b/>
            <w:bCs/>
            <w:color w:val="auto"/>
          </w:rPr>
          <w:t>Rubén</w:t>
        </w:r>
      </w:hyperlink>
      <w:r w:rsidRPr="00A33A75">
        <w:rPr>
          <w:rStyle w:val="apple-converted-space"/>
          <w:rFonts w:ascii="PT Sans Narrow" w:hAnsi="PT Sans Narrow"/>
        </w:rPr>
        <w:t> </w:t>
      </w:r>
      <w:r w:rsidRPr="00A33A75">
        <w:rPr>
          <w:rFonts w:ascii="PT Sans Narrow" w:hAnsi="PT Sans Narrow"/>
        </w:rPr>
        <w:t>y madre de Guido, quien estudia en China. Es una mujer sola, decepcionada de su relación anterior con el padre de su hijo.  Halagada por las atenciones de</w:t>
      </w:r>
      <w:r w:rsidRPr="00A33A75">
        <w:rPr>
          <w:rStyle w:val="apple-converted-space"/>
          <w:rFonts w:ascii="PT Sans Narrow" w:hAnsi="PT Sans Narrow"/>
        </w:rPr>
        <w:t> </w:t>
      </w:r>
      <w:hyperlink r:id="rId41" w:history="1">
        <w:r w:rsidRPr="00A33A75">
          <w:rPr>
            <w:rStyle w:val="Hipervnculo"/>
            <w:rFonts w:ascii="PT Sans Narrow" w:hAnsi="PT Sans Narrow"/>
            <w:b/>
            <w:bCs/>
            <w:color w:val="auto"/>
          </w:rPr>
          <w:t>Tito</w:t>
        </w:r>
      </w:hyperlink>
      <w:r w:rsidRPr="00A33A75">
        <w:rPr>
          <w:rFonts w:ascii="PT Sans Narrow" w:hAnsi="PT Sans Narrow"/>
        </w:rPr>
        <w:t>, decide establecer una relación sentimental con él.</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 </w:t>
      </w:r>
    </w:p>
    <w:p w:rsidR="00A33A75" w:rsidRPr="00A33A75" w:rsidRDefault="00A33A75" w:rsidP="00A33A75">
      <w:pPr>
        <w:pStyle w:val="Ttulo3"/>
        <w:spacing w:before="0" w:after="300" w:line="480" w:lineRule="atLeast"/>
        <w:rPr>
          <w:rFonts w:ascii="PT Sans Narrow" w:hAnsi="PT Sans Narrow"/>
          <w:color w:val="auto"/>
          <w:sz w:val="36"/>
          <w:szCs w:val="36"/>
        </w:rPr>
      </w:pPr>
      <w:r w:rsidRPr="00A33A75">
        <w:rPr>
          <w:rFonts w:ascii="PT Sans Narrow" w:hAnsi="PT Sans Narrow"/>
          <w:b/>
          <w:bCs/>
          <w:color w:val="auto"/>
          <w:sz w:val="36"/>
          <w:szCs w:val="36"/>
        </w:rPr>
        <w:t>Yailene Sierra</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Su carrera ha transcurrido entre el teatro, el cine y la televisión, tanto en Cuba como en España. Ha trabajado con los mejores directores teatrales de Cuba. Ha dirigido también audiovisuales para la televisión de Andalucía. Ha impartido clases de interpretación en la Escuela Superior de Artes Escénicas de Málaga. También ha sido coach de actores.</w:t>
      </w:r>
    </w:p>
    <w:p w:rsidR="00A33A75" w:rsidRPr="00A33A75" w:rsidRDefault="00A33A75" w:rsidP="00A33A75">
      <w:pPr>
        <w:pStyle w:val="NormalWeb"/>
        <w:spacing w:before="0" w:beforeAutospacing="0" w:after="300" w:afterAutospacing="0"/>
        <w:rPr>
          <w:rFonts w:ascii="PT Sans Narrow" w:hAnsi="PT Sans Narrow"/>
        </w:rPr>
      </w:pPr>
      <w:r w:rsidRPr="00A33A75">
        <w:rPr>
          <w:rStyle w:val="Textoennegrita"/>
          <w:rFonts w:ascii="PT Sans Narrow" w:hAnsi="PT Sans Narrow"/>
        </w:rPr>
        <w:t>Filmografía</w:t>
      </w:r>
    </w:p>
    <w:p w:rsidR="00A33A75" w:rsidRPr="00A33A75" w:rsidRDefault="00A33A75" w:rsidP="00A33A75">
      <w:pPr>
        <w:pStyle w:val="NormalWeb"/>
        <w:spacing w:before="0" w:beforeAutospacing="0" w:after="300" w:afterAutospacing="0"/>
        <w:rPr>
          <w:rFonts w:ascii="PT Sans Narrow" w:hAnsi="PT Sans Narrow"/>
        </w:rPr>
      </w:pPr>
      <w:r w:rsidRPr="00A33A75">
        <w:rPr>
          <w:rStyle w:val="Textoennegrita"/>
          <w:rFonts w:ascii="PT Sans Narrow" w:hAnsi="PT Sans Narrow"/>
        </w:rPr>
        <w:t xml:space="preserve">Vientos de </w:t>
      </w:r>
      <w:proofErr w:type="gramStart"/>
      <w:r w:rsidRPr="00A33A75">
        <w:rPr>
          <w:rStyle w:val="Textoennegrita"/>
          <w:rFonts w:ascii="PT Sans Narrow" w:hAnsi="PT Sans Narrow"/>
        </w:rPr>
        <w:t>ciudad</w:t>
      </w:r>
      <w:r w:rsidRPr="00A33A75">
        <w:rPr>
          <w:rFonts w:ascii="PT Sans Narrow" w:hAnsi="PT Sans Narrow"/>
        </w:rPr>
        <w:t>,  de</w:t>
      </w:r>
      <w:proofErr w:type="gramEnd"/>
      <w:r w:rsidRPr="00A33A75">
        <w:rPr>
          <w:rFonts w:ascii="PT Sans Narrow" w:hAnsi="PT Sans Narrow"/>
        </w:rPr>
        <w:t xml:space="preserve"> José Alayón</w:t>
      </w:r>
      <w:r w:rsidRPr="00A33A75">
        <w:rPr>
          <w:rFonts w:ascii="PT Sans Narrow" w:hAnsi="PT Sans Narrow"/>
        </w:rPr>
        <w:br/>
      </w:r>
      <w:r w:rsidRPr="00A33A75">
        <w:rPr>
          <w:rStyle w:val="Textoennegrita"/>
          <w:rFonts w:ascii="PT Sans Narrow" w:hAnsi="PT Sans Narrow"/>
        </w:rPr>
        <w:t>Madrigal</w:t>
      </w:r>
      <w:r w:rsidRPr="00A33A75">
        <w:rPr>
          <w:rFonts w:ascii="PT Sans Narrow" w:hAnsi="PT Sans Narrow"/>
        </w:rPr>
        <w:t>,  de Fernando Pérez</w:t>
      </w:r>
      <w:r w:rsidRPr="00A33A75">
        <w:rPr>
          <w:rFonts w:ascii="PT Sans Narrow" w:hAnsi="PT Sans Narrow"/>
        </w:rPr>
        <w:br/>
      </w:r>
      <w:r w:rsidRPr="00A33A75">
        <w:rPr>
          <w:rStyle w:val="Textoennegrita"/>
          <w:rFonts w:ascii="PT Sans Narrow" w:hAnsi="PT Sans Narrow"/>
        </w:rPr>
        <w:t>Frutas en el café</w:t>
      </w:r>
      <w:r w:rsidRPr="00A33A75">
        <w:rPr>
          <w:rFonts w:ascii="PT Sans Narrow" w:hAnsi="PT Sans Narrow"/>
        </w:rPr>
        <w:t>, de Humberto Padrón</w:t>
      </w:r>
      <w:r w:rsidRPr="00A33A75">
        <w:rPr>
          <w:rFonts w:ascii="PT Sans Narrow" w:hAnsi="PT Sans Narrow"/>
        </w:rPr>
        <w:br/>
      </w:r>
      <w:r w:rsidRPr="00A33A75">
        <w:rPr>
          <w:rStyle w:val="Textoennegrita"/>
          <w:rFonts w:ascii="PT Sans Narrow" w:hAnsi="PT Sans Narrow"/>
        </w:rPr>
        <w:t>El vuelo del tren</w:t>
      </w:r>
      <w:r w:rsidRPr="00A33A75">
        <w:rPr>
          <w:rFonts w:ascii="PT Sans Narrow" w:hAnsi="PT Sans Narrow"/>
        </w:rPr>
        <w:t>, de Paco Torres</w:t>
      </w:r>
      <w:r w:rsidRPr="00A33A75">
        <w:rPr>
          <w:rFonts w:ascii="PT Sans Narrow" w:hAnsi="PT Sans Narrow"/>
        </w:rPr>
        <w:br/>
      </w:r>
      <w:r w:rsidRPr="00A33A75">
        <w:rPr>
          <w:rStyle w:val="Textoennegrita"/>
          <w:rFonts w:ascii="PT Sans Narrow" w:hAnsi="PT Sans Narrow"/>
        </w:rPr>
        <w:t>Habana blues</w:t>
      </w:r>
      <w:r w:rsidRPr="00A33A75">
        <w:rPr>
          <w:rFonts w:ascii="PT Sans Narrow" w:hAnsi="PT Sans Narrow"/>
        </w:rPr>
        <w:t>, de Benito Zambrano.</w:t>
      </w:r>
      <w:r w:rsidRPr="00A33A75">
        <w:rPr>
          <w:rFonts w:ascii="PT Sans Narrow" w:hAnsi="PT Sans Narrow"/>
        </w:rPr>
        <w:br/>
      </w:r>
      <w:r w:rsidRPr="00A33A75">
        <w:rPr>
          <w:rStyle w:val="Textoennegrita"/>
          <w:rFonts w:ascii="PT Sans Narrow" w:hAnsi="PT Sans Narrow"/>
        </w:rPr>
        <w:t>La voz dormida</w:t>
      </w:r>
      <w:r w:rsidRPr="00A33A75">
        <w:rPr>
          <w:rFonts w:ascii="PT Sans Narrow" w:hAnsi="PT Sans Narrow"/>
        </w:rPr>
        <w:t>, de Benito Zambrano</w:t>
      </w:r>
      <w:r w:rsidRPr="00A33A75">
        <w:rPr>
          <w:rFonts w:ascii="PT Sans Narrow" w:hAnsi="PT Sans Narrow"/>
        </w:rPr>
        <w:br/>
      </w:r>
      <w:r w:rsidRPr="00A33A75">
        <w:rPr>
          <w:rStyle w:val="Textoennegrita"/>
          <w:rFonts w:ascii="PT Sans Narrow" w:hAnsi="PT Sans Narrow"/>
        </w:rPr>
        <w:t>La boda</w:t>
      </w:r>
      <w:r w:rsidRPr="00A33A75">
        <w:rPr>
          <w:rFonts w:ascii="PT Sans Narrow" w:hAnsi="PT Sans Narrow"/>
        </w:rPr>
        <w:t>, de Marina Seresesky</w:t>
      </w:r>
      <w:r w:rsidRPr="00A33A75">
        <w:rPr>
          <w:rFonts w:ascii="PT Sans Narrow" w:hAnsi="PT Sans Narrow"/>
        </w:rPr>
        <w:br/>
      </w:r>
      <w:r w:rsidRPr="00A33A75">
        <w:rPr>
          <w:rStyle w:val="Textoennegrita"/>
          <w:rFonts w:ascii="PT Sans Narrow" w:hAnsi="PT Sans Narrow"/>
        </w:rPr>
        <w:t>El acompañante</w:t>
      </w:r>
      <w:r w:rsidRPr="00A33A75">
        <w:rPr>
          <w:rFonts w:ascii="PT Sans Narrow" w:hAnsi="PT Sans Narrow"/>
        </w:rPr>
        <w:t>, de Pavel Giroud</w:t>
      </w:r>
      <w:r w:rsidRPr="00A33A75">
        <w:rPr>
          <w:rFonts w:ascii="PT Sans Narrow" w:hAnsi="PT Sans Narrow"/>
        </w:rPr>
        <w:br/>
      </w:r>
      <w:r w:rsidRPr="00A33A75">
        <w:rPr>
          <w:rStyle w:val="Textoennegrita"/>
          <w:rFonts w:ascii="PT Sans Narrow" w:hAnsi="PT Sans Narrow"/>
        </w:rPr>
        <w:t>Últimos días en La Habana</w:t>
      </w:r>
      <w:r w:rsidRPr="00A33A75">
        <w:rPr>
          <w:rFonts w:ascii="PT Sans Narrow" w:hAnsi="PT Sans Narrow"/>
        </w:rPr>
        <w:t>,  de Fernando Pérez</w:t>
      </w:r>
      <w:r w:rsidRPr="00A33A75">
        <w:rPr>
          <w:rFonts w:ascii="PT Sans Narrow" w:hAnsi="PT Sans Narrow"/>
        </w:rPr>
        <w:br/>
      </w:r>
      <w:r w:rsidRPr="00A33A75">
        <w:rPr>
          <w:rStyle w:val="Textoennegrita"/>
          <w:rFonts w:ascii="PT Sans Narrow" w:hAnsi="PT Sans Narrow"/>
        </w:rPr>
        <w:t>Club de jazz</w:t>
      </w:r>
      <w:r w:rsidRPr="00A33A75">
        <w:rPr>
          <w:rFonts w:ascii="PT Sans Narrow" w:hAnsi="PT Sans Narrow"/>
        </w:rPr>
        <w:t>,  de Esteban Insausti</w:t>
      </w:r>
      <w:r w:rsidRPr="00A33A75">
        <w:rPr>
          <w:rFonts w:ascii="PT Sans Narrow" w:hAnsi="PT Sans Narrow"/>
        </w:rPr>
        <w:br/>
      </w:r>
      <w:r w:rsidRPr="00A33A75">
        <w:rPr>
          <w:rStyle w:val="Textoennegrita"/>
          <w:rFonts w:ascii="PT Sans Narrow" w:hAnsi="PT Sans Narrow"/>
        </w:rPr>
        <w:t>Los buenos demonios</w:t>
      </w:r>
      <w:r w:rsidRPr="00A33A75">
        <w:rPr>
          <w:rFonts w:ascii="PT Sans Narrow" w:hAnsi="PT Sans Narrow"/>
        </w:rPr>
        <w:t>, de Gerardo Chijona</w:t>
      </w: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Default="00A33A75" w:rsidP="00521E6E">
      <w:pPr>
        <w:rPr>
          <w:sz w:val="20"/>
          <w:szCs w:val="20"/>
          <w:lang w:val="es-ES"/>
        </w:rPr>
      </w:pPr>
    </w:p>
    <w:p w:rsidR="00A33A75" w:rsidRPr="00A33A75" w:rsidRDefault="00A33A75" w:rsidP="00A33A75">
      <w:pPr>
        <w:pStyle w:val="Ttulo1"/>
        <w:spacing w:before="0" w:beforeAutospacing="0" w:after="300" w:afterAutospacing="0" w:line="600" w:lineRule="atLeast"/>
        <w:rPr>
          <w:rFonts w:ascii="PT Sans Narrow" w:hAnsi="PT Sans Narrow"/>
          <w:b w:val="0"/>
          <w:bCs w:val="0"/>
          <w:sz w:val="54"/>
          <w:szCs w:val="54"/>
        </w:rPr>
      </w:pPr>
      <w:r w:rsidRPr="00A33A75">
        <w:rPr>
          <w:rFonts w:ascii="PT Sans Narrow" w:hAnsi="PT Sans Narrow"/>
          <w:b w:val="0"/>
          <w:bCs w:val="0"/>
          <w:sz w:val="54"/>
          <w:szCs w:val="54"/>
        </w:rPr>
        <w:t>Molina</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Blanco, 68 años. Co-propietario con</w:t>
      </w:r>
      <w:r w:rsidRPr="00A33A75">
        <w:rPr>
          <w:rStyle w:val="apple-converted-space"/>
          <w:rFonts w:ascii="PT Sans Narrow" w:hAnsi="PT Sans Narrow"/>
        </w:rPr>
        <w:t> </w:t>
      </w:r>
      <w:hyperlink r:id="rId42" w:history="1">
        <w:r w:rsidRPr="00A33A75">
          <w:rPr>
            <w:rStyle w:val="Hipervnculo"/>
            <w:rFonts w:ascii="PT Sans Narrow" w:hAnsi="PT Sans Narrow"/>
            <w:b/>
            <w:bCs/>
            <w:color w:val="auto"/>
          </w:rPr>
          <w:t>Rubén</w:t>
        </w:r>
      </w:hyperlink>
      <w:r w:rsidRPr="00A33A75">
        <w:rPr>
          <w:rStyle w:val="apple-converted-space"/>
          <w:rFonts w:ascii="PT Sans Narrow" w:hAnsi="PT Sans Narrow"/>
        </w:rPr>
        <w:t> </w:t>
      </w:r>
      <w:r w:rsidRPr="00A33A75">
        <w:rPr>
          <w:rFonts w:ascii="PT Sans Narrow" w:hAnsi="PT Sans Narrow"/>
        </w:rPr>
        <w:t>de un restaurante.  Chef con gran experiencia. Trabajador incansable. Tiene un fino sentido del humor. Lleva las cuentas en el negocio y tiene una relación armónica con Rubén.</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 </w:t>
      </w:r>
    </w:p>
    <w:p w:rsidR="00A33A75" w:rsidRPr="00A33A75" w:rsidRDefault="00A33A75" w:rsidP="00A33A75">
      <w:pPr>
        <w:pStyle w:val="Ttulo3"/>
        <w:spacing w:before="0" w:after="300" w:line="480" w:lineRule="atLeast"/>
        <w:rPr>
          <w:rFonts w:ascii="PT Sans Narrow" w:hAnsi="PT Sans Narrow"/>
          <w:color w:val="auto"/>
          <w:sz w:val="36"/>
          <w:szCs w:val="36"/>
        </w:rPr>
      </w:pPr>
      <w:r w:rsidRPr="00A33A75">
        <w:rPr>
          <w:rFonts w:ascii="PT Sans Narrow" w:hAnsi="PT Sans Narrow"/>
          <w:b/>
          <w:bCs/>
          <w:color w:val="auto"/>
          <w:sz w:val="36"/>
          <w:szCs w:val="36"/>
        </w:rPr>
        <w:t>Enrique Molina</w:t>
      </w:r>
    </w:p>
    <w:p w:rsidR="00A33A75" w:rsidRPr="00A33A75" w:rsidRDefault="00A33A75" w:rsidP="00A33A75">
      <w:pPr>
        <w:pStyle w:val="NormalWeb"/>
        <w:spacing w:before="0" w:beforeAutospacing="0" w:after="300" w:afterAutospacing="0"/>
        <w:rPr>
          <w:rFonts w:ascii="PT Sans Narrow" w:hAnsi="PT Sans Narrow"/>
        </w:rPr>
      </w:pPr>
      <w:r w:rsidRPr="00A33A75">
        <w:rPr>
          <w:rFonts w:ascii="PT Sans Narrow" w:hAnsi="PT Sans Narrow"/>
        </w:rPr>
        <w:t>Actor de teatro, radio, televisión y cine. Nació el 31 de octubre de 1943, en Bauta, provincia de Artemisa. Comenzó su carrera artística en 1963 cuando se integró a un grupo de aficionados del Sindicato de Trabajadores Gastronómicos. En 1964 comenzó en el Conjunto Dramático de Oriente, etapa que resultó esencial en su formación como actor. En 1968 comenzó a trabajar en el canal de televisión Tele Rebelde. En 1970 se trasladó definitivamente hacia La Habana y, desde entonces, ha desarrollado una extensa e importante obra artística como actor de teatro, programas seriados y no seriados de la radio y la televisión cubanas y en numerosos filmes de la cinematografía nacional. Ha recibido numerosos premios y reconocimientos, en Cuba y en el extranjero, entre ellos: </w:t>
      </w:r>
      <w:r w:rsidRPr="00A33A75">
        <w:rPr>
          <w:rStyle w:val="Textoennegrita"/>
          <w:rFonts w:ascii="PT Sans Narrow" w:hAnsi="PT Sans Narrow"/>
        </w:rPr>
        <w:t>Derecho de asilo</w:t>
      </w:r>
      <w:r w:rsidRPr="00A33A75">
        <w:rPr>
          <w:rFonts w:ascii="PT Sans Narrow" w:hAnsi="PT Sans Narrow"/>
        </w:rPr>
        <w:t>: 1995- Premio al mejor actor de reparto (ex-aequo) otorgado por la Sección de Artes Escénicas en el Festival Nacional UNEAC de Cine, Radio y Televisión, La Habana, Cuba. </w:t>
      </w:r>
      <w:r w:rsidRPr="00A33A75">
        <w:rPr>
          <w:rStyle w:val="Textoennegrita"/>
          <w:rFonts w:ascii="PT Sans Narrow" w:hAnsi="PT Sans Narrow"/>
        </w:rPr>
        <w:t>Hacerse el sueco</w:t>
      </w:r>
      <w:r w:rsidRPr="00A33A75">
        <w:rPr>
          <w:rFonts w:ascii="PT Sans Narrow" w:hAnsi="PT Sans Narrow"/>
        </w:rPr>
        <w:t>: 2001- Premio Caricato mejor actuación masculina otorgado por la Sección de Artes Escénicas, Festival Nacional UNEAC de Cine, Radio y Televisión. La Habana, Cuba. </w:t>
      </w:r>
      <w:r w:rsidRPr="00A33A75">
        <w:rPr>
          <w:rStyle w:val="Textoennegrita"/>
          <w:rFonts w:ascii="PT Sans Narrow" w:hAnsi="PT Sans Narrow"/>
        </w:rPr>
        <w:t>Video de familia</w:t>
      </w:r>
      <w:r w:rsidRPr="00A33A75">
        <w:rPr>
          <w:rFonts w:ascii="PT Sans Narrow" w:hAnsi="PT Sans Narrow"/>
        </w:rPr>
        <w:t xml:space="preserve">: 2001- Premio a la mejor actuación masculina otorgado en el Festival Nacional de Cine y Video Cineplaza, La Habana, Cuba. 2003- Reconocimiento por su importante contribución al Cine Latinoamericano otorgado por el Festival de Cine Latino, San Diego, Estados Unidos. 2006- Premio Mariposa como mejor intérprete masculino del año, La Habana, Cuba. Ostenta, entre </w:t>
      </w:r>
      <w:proofErr w:type="gramStart"/>
      <w:r w:rsidRPr="00A33A75">
        <w:rPr>
          <w:rFonts w:ascii="PT Sans Narrow" w:hAnsi="PT Sans Narrow"/>
        </w:rPr>
        <w:t>otras,  la</w:t>
      </w:r>
      <w:proofErr w:type="gramEnd"/>
      <w:r w:rsidRPr="00A33A75">
        <w:rPr>
          <w:rFonts w:ascii="PT Sans Narrow" w:hAnsi="PT Sans Narrow"/>
        </w:rPr>
        <w:t xml:space="preserve"> Medalla por la Cultura Nacional y la Medalla Alejo Carpentier.</w:t>
      </w:r>
    </w:p>
    <w:p w:rsidR="00E95623" w:rsidRDefault="00E95623" w:rsidP="00A33A75">
      <w:pPr>
        <w:pStyle w:val="Ttulo4"/>
        <w:spacing w:before="0" w:after="300" w:line="420" w:lineRule="atLeast"/>
        <w:rPr>
          <w:rStyle w:val="Textoennegrita"/>
          <w:rFonts w:ascii="PT Sans Narrow" w:hAnsi="PT Sans Narrow"/>
          <w:b w:val="0"/>
          <w:bCs w:val="0"/>
          <w:color w:val="auto"/>
          <w:sz w:val="36"/>
          <w:szCs w:val="36"/>
        </w:rPr>
      </w:pPr>
    </w:p>
    <w:p w:rsidR="00A33A75" w:rsidRPr="00A33A75" w:rsidRDefault="00A33A75" w:rsidP="00A33A75">
      <w:pPr>
        <w:pStyle w:val="Ttulo4"/>
        <w:spacing w:before="0" w:after="300" w:line="420" w:lineRule="atLeast"/>
        <w:rPr>
          <w:rFonts w:ascii="PT Sans Narrow" w:hAnsi="PT Sans Narrow"/>
          <w:color w:val="auto"/>
          <w:sz w:val="36"/>
          <w:szCs w:val="36"/>
        </w:rPr>
      </w:pPr>
      <w:r w:rsidRPr="00A33A75">
        <w:rPr>
          <w:rStyle w:val="Textoennegrita"/>
          <w:rFonts w:ascii="PT Sans Narrow" w:hAnsi="PT Sans Narrow"/>
          <w:b w:val="0"/>
          <w:bCs w:val="0"/>
          <w:color w:val="auto"/>
          <w:sz w:val="36"/>
          <w:szCs w:val="36"/>
        </w:rPr>
        <w:t>Filmografía</w:t>
      </w:r>
    </w:p>
    <w:p w:rsidR="00A33A75" w:rsidRPr="00A33A75" w:rsidRDefault="00A33A75" w:rsidP="00A33A75">
      <w:pPr>
        <w:pStyle w:val="NormalWeb"/>
        <w:spacing w:before="0" w:beforeAutospacing="0" w:after="300" w:afterAutospacing="0"/>
        <w:rPr>
          <w:rFonts w:ascii="PT Sans Narrow" w:hAnsi="PT Sans Narrow"/>
          <w:sz w:val="20"/>
          <w:szCs w:val="20"/>
        </w:rPr>
      </w:pPr>
      <w:r w:rsidRPr="00A33A75">
        <w:rPr>
          <w:rFonts w:ascii="PT Sans Narrow" w:hAnsi="PT Sans Narrow"/>
          <w:sz w:val="20"/>
          <w:szCs w:val="20"/>
        </w:rPr>
        <w:t>1973-</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El hombre de Maisinicú</w:t>
      </w:r>
      <w:r w:rsidRPr="00A33A75">
        <w:rPr>
          <w:rFonts w:ascii="PT Sans Narrow" w:hAnsi="PT Sans Narrow"/>
          <w:sz w:val="20"/>
          <w:szCs w:val="20"/>
        </w:rPr>
        <w:t>. Dir. Manuel Pérez</w:t>
      </w:r>
      <w:r w:rsidRPr="00A33A75">
        <w:rPr>
          <w:rFonts w:ascii="PT Sans Narrow" w:hAnsi="PT Sans Narrow"/>
          <w:sz w:val="20"/>
          <w:szCs w:val="20"/>
        </w:rPr>
        <w:br/>
        <w:t>1981-</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Polvo rojo</w:t>
      </w:r>
      <w:r w:rsidRPr="00A33A75">
        <w:rPr>
          <w:rFonts w:ascii="PT Sans Narrow" w:hAnsi="PT Sans Narrow"/>
          <w:sz w:val="20"/>
          <w:szCs w:val="20"/>
        </w:rPr>
        <w:t>. Dir. Jesús Díaz</w:t>
      </w:r>
      <w:r w:rsidRPr="00A33A75">
        <w:rPr>
          <w:rFonts w:ascii="PT Sans Narrow" w:hAnsi="PT Sans Narrow"/>
          <w:sz w:val="20"/>
          <w:szCs w:val="20"/>
        </w:rPr>
        <w:br/>
        <w:t>1984-</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La segunda hora de Esteban Zayas</w:t>
      </w:r>
      <w:r w:rsidRPr="00A33A75">
        <w:rPr>
          <w:rFonts w:ascii="PT Sans Narrow" w:hAnsi="PT Sans Narrow"/>
          <w:sz w:val="20"/>
          <w:szCs w:val="20"/>
        </w:rPr>
        <w:t>. Dir. Manuel Pérez</w:t>
      </w:r>
      <w:r w:rsidRPr="00A33A75">
        <w:rPr>
          <w:rFonts w:ascii="PT Sans Narrow" w:hAnsi="PT Sans Narrow"/>
          <w:sz w:val="20"/>
          <w:szCs w:val="20"/>
        </w:rPr>
        <w:br/>
        <w:t>1984-</w:t>
      </w:r>
      <w:r w:rsidRPr="00A33A75">
        <w:rPr>
          <w:rStyle w:val="apple-converted-space"/>
          <w:rFonts w:ascii="PT Sans Narrow" w:hAnsi="PT Sans Narrow"/>
          <w:b/>
          <w:bCs/>
          <w:sz w:val="20"/>
          <w:szCs w:val="20"/>
        </w:rPr>
        <w:t> </w:t>
      </w:r>
      <w:r w:rsidRPr="00A33A75">
        <w:rPr>
          <w:rStyle w:val="Textoennegrita"/>
          <w:rFonts w:ascii="PT Sans Narrow" w:hAnsi="PT Sans Narrow"/>
          <w:sz w:val="20"/>
          <w:szCs w:val="20"/>
        </w:rPr>
        <w:t>Jíbaro</w:t>
      </w:r>
      <w:r w:rsidRPr="00A33A75">
        <w:rPr>
          <w:rFonts w:ascii="PT Sans Narrow" w:hAnsi="PT Sans Narrow"/>
          <w:sz w:val="20"/>
          <w:szCs w:val="20"/>
        </w:rPr>
        <w:t>. Dir. Daniel Díaz Torres</w:t>
      </w:r>
      <w:r w:rsidRPr="00A33A75">
        <w:rPr>
          <w:rFonts w:ascii="PT Sans Narrow" w:hAnsi="PT Sans Narrow"/>
          <w:sz w:val="20"/>
          <w:szCs w:val="20"/>
        </w:rPr>
        <w:br/>
        <w:t>1985-</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En tres y dos</w:t>
      </w:r>
      <w:r w:rsidRPr="00A33A75">
        <w:rPr>
          <w:rFonts w:ascii="PT Sans Narrow" w:hAnsi="PT Sans Narrow"/>
          <w:sz w:val="20"/>
          <w:szCs w:val="20"/>
        </w:rPr>
        <w:t>. Dir. Rolando Díaz</w:t>
      </w:r>
      <w:r w:rsidRPr="00A33A75">
        <w:rPr>
          <w:rFonts w:ascii="PT Sans Narrow" w:hAnsi="PT Sans Narrow"/>
          <w:sz w:val="20"/>
          <w:szCs w:val="20"/>
        </w:rPr>
        <w:br/>
        <w:t>1985-</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Una novia para David</w:t>
      </w:r>
      <w:r w:rsidRPr="00A33A75">
        <w:rPr>
          <w:rFonts w:ascii="PT Sans Narrow" w:hAnsi="PT Sans Narrow"/>
          <w:sz w:val="20"/>
          <w:szCs w:val="20"/>
        </w:rPr>
        <w:t>. Dir. Orlando Rojas</w:t>
      </w:r>
      <w:r w:rsidRPr="00A33A75">
        <w:rPr>
          <w:rFonts w:ascii="PT Sans Narrow" w:hAnsi="PT Sans Narrow"/>
          <w:sz w:val="20"/>
          <w:szCs w:val="20"/>
        </w:rPr>
        <w:br/>
        <w:t>1990-</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Alicia en el Pueblo de Maravillas</w:t>
      </w:r>
      <w:r w:rsidRPr="00A33A75">
        <w:rPr>
          <w:rFonts w:ascii="PT Sans Narrow" w:hAnsi="PT Sans Narrow"/>
          <w:sz w:val="20"/>
          <w:szCs w:val="20"/>
        </w:rPr>
        <w:t>. Dir. Daniel Díaz Torres</w:t>
      </w:r>
      <w:r w:rsidRPr="00A33A75">
        <w:rPr>
          <w:rFonts w:ascii="PT Sans Narrow" w:hAnsi="PT Sans Narrow"/>
          <w:sz w:val="20"/>
          <w:szCs w:val="20"/>
        </w:rPr>
        <w:br/>
        <w:t>1990-</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Caravana</w:t>
      </w:r>
      <w:r w:rsidRPr="00A33A75">
        <w:rPr>
          <w:rFonts w:ascii="PT Sans Narrow" w:hAnsi="PT Sans Narrow"/>
          <w:sz w:val="20"/>
          <w:szCs w:val="20"/>
        </w:rPr>
        <w:t>. Dir. Rogelio París y Julio César Rodríguez</w:t>
      </w:r>
      <w:r w:rsidRPr="00A33A75">
        <w:rPr>
          <w:rFonts w:ascii="PT Sans Narrow" w:hAnsi="PT Sans Narrow"/>
          <w:sz w:val="20"/>
          <w:szCs w:val="20"/>
        </w:rPr>
        <w:br/>
        <w:t>1991-</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Hello, Hemingway</w:t>
      </w:r>
      <w:r w:rsidRPr="00A33A75">
        <w:rPr>
          <w:rFonts w:ascii="PT Sans Narrow" w:hAnsi="PT Sans Narrow"/>
          <w:sz w:val="20"/>
          <w:szCs w:val="20"/>
        </w:rPr>
        <w:t>. Dir. Fernando Pérez</w:t>
      </w:r>
      <w:r w:rsidRPr="00A33A75">
        <w:rPr>
          <w:rFonts w:ascii="PT Sans Narrow" w:hAnsi="PT Sans Narrow"/>
          <w:sz w:val="20"/>
          <w:szCs w:val="20"/>
        </w:rPr>
        <w:br/>
      </w:r>
      <w:r w:rsidRPr="00A33A75">
        <w:rPr>
          <w:rFonts w:ascii="PT Sans Narrow" w:hAnsi="PT Sans Narrow"/>
          <w:sz w:val="20"/>
          <w:szCs w:val="20"/>
        </w:rPr>
        <w:lastRenderedPageBreak/>
        <w:t>1994-</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Derecho de asilo</w:t>
      </w:r>
      <w:r w:rsidRPr="00A33A75">
        <w:rPr>
          <w:rFonts w:ascii="PT Sans Narrow" w:hAnsi="PT Sans Narrow"/>
          <w:sz w:val="20"/>
          <w:szCs w:val="20"/>
        </w:rPr>
        <w:t>. Dir. Octavio Cortázar</w:t>
      </w:r>
      <w:r w:rsidRPr="00A33A75">
        <w:rPr>
          <w:rFonts w:ascii="PT Sans Narrow" w:hAnsi="PT Sans Narrow"/>
          <w:sz w:val="20"/>
          <w:szCs w:val="20"/>
        </w:rPr>
        <w:br/>
        <w:t>1997-</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Kleines Tropicana</w:t>
      </w:r>
      <w:r w:rsidRPr="00A33A75">
        <w:rPr>
          <w:rFonts w:ascii="PT Sans Narrow" w:hAnsi="PT Sans Narrow"/>
          <w:sz w:val="20"/>
          <w:szCs w:val="20"/>
        </w:rPr>
        <w:t>. Dir. Daniel Díaz Torres</w:t>
      </w:r>
      <w:r w:rsidRPr="00A33A75">
        <w:rPr>
          <w:rFonts w:ascii="PT Sans Narrow" w:hAnsi="PT Sans Narrow"/>
          <w:sz w:val="20"/>
          <w:szCs w:val="20"/>
        </w:rPr>
        <w:br/>
        <w:t>1999-</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Un paraíso bajo las estrellas</w:t>
      </w:r>
      <w:r w:rsidRPr="00A33A75">
        <w:rPr>
          <w:rFonts w:ascii="PT Sans Narrow" w:hAnsi="PT Sans Narrow"/>
          <w:sz w:val="20"/>
          <w:szCs w:val="20"/>
        </w:rPr>
        <w:t>. Dir. Gerardo Chijona</w:t>
      </w:r>
      <w:r w:rsidRPr="00A33A75">
        <w:rPr>
          <w:rFonts w:ascii="PT Sans Narrow" w:hAnsi="PT Sans Narrow"/>
          <w:sz w:val="20"/>
          <w:szCs w:val="20"/>
        </w:rPr>
        <w:br/>
        <w:t>2000-</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Hacerse el sueco</w:t>
      </w:r>
      <w:r w:rsidRPr="00A33A75">
        <w:rPr>
          <w:rFonts w:ascii="PT Sans Narrow" w:hAnsi="PT Sans Narrow"/>
          <w:sz w:val="20"/>
          <w:szCs w:val="20"/>
        </w:rPr>
        <w:t>. Dir. Daniel Díaz Torres</w:t>
      </w:r>
      <w:r w:rsidRPr="00A33A75">
        <w:rPr>
          <w:rFonts w:ascii="PT Sans Narrow" w:hAnsi="PT Sans Narrow"/>
          <w:sz w:val="20"/>
          <w:szCs w:val="20"/>
        </w:rPr>
        <w:br/>
        <w:t>2001-</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Video de familia</w:t>
      </w:r>
      <w:r w:rsidRPr="00A33A75">
        <w:rPr>
          <w:rFonts w:ascii="PT Sans Narrow" w:hAnsi="PT Sans Narrow"/>
          <w:sz w:val="20"/>
          <w:szCs w:val="20"/>
        </w:rPr>
        <w:t>. Dir. Humberto Padrón</w:t>
      </w:r>
      <w:r w:rsidRPr="00A33A75">
        <w:rPr>
          <w:rFonts w:ascii="PT Sans Narrow" w:hAnsi="PT Sans Narrow"/>
          <w:sz w:val="20"/>
          <w:szCs w:val="20"/>
        </w:rPr>
        <w:br/>
        <w:t>2004-</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El Benny</w:t>
      </w:r>
      <w:r w:rsidRPr="00A33A75">
        <w:rPr>
          <w:rFonts w:ascii="PT Sans Narrow" w:hAnsi="PT Sans Narrow"/>
          <w:sz w:val="20"/>
          <w:szCs w:val="20"/>
        </w:rPr>
        <w:t>. Dir. Jorge Luis Sánchez</w:t>
      </w:r>
      <w:r w:rsidRPr="00A33A75">
        <w:rPr>
          <w:rFonts w:ascii="PT Sans Narrow" w:hAnsi="PT Sans Narrow"/>
          <w:sz w:val="20"/>
          <w:szCs w:val="20"/>
        </w:rPr>
        <w:br/>
        <w:t>2005-</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Barrio Cuba</w:t>
      </w:r>
      <w:r w:rsidRPr="00A33A75">
        <w:rPr>
          <w:rFonts w:ascii="PT Sans Narrow" w:hAnsi="PT Sans Narrow"/>
          <w:sz w:val="20"/>
          <w:szCs w:val="20"/>
        </w:rPr>
        <w:t>. Dir. Humberto Solás</w:t>
      </w:r>
      <w:r w:rsidRPr="00A33A75">
        <w:rPr>
          <w:rFonts w:ascii="PT Sans Narrow" w:hAnsi="PT Sans Narrow"/>
          <w:sz w:val="20"/>
          <w:szCs w:val="20"/>
        </w:rPr>
        <w:br/>
        <w:t>2006-</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Páginas del diario de Mauricio</w:t>
      </w:r>
      <w:r w:rsidRPr="00A33A75">
        <w:rPr>
          <w:rFonts w:ascii="PT Sans Narrow" w:hAnsi="PT Sans Narrow"/>
          <w:sz w:val="20"/>
          <w:szCs w:val="20"/>
        </w:rPr>
        <w:t>. Dir. Manuel Pérez</w:t>
      </w:r>
      <w:r w:rsidRPr="00A33A75">
        <w:rPr>
          <w:rFonts w:ascii="PT Sans Narrow" w:hAnsi="PT Sans Narrow"/>
          <w:sz w:val="20"/>
          <w:szCs w:val="20"/>
        </w:rPr>
        <w:br/>
        <w:t>2008-</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El cuerno de la abundancia</w:t>
      </w:r>
      <w:r w:rsidRPr="00A33A75">
        <w:rPr>
          <w:rFonts w:ascii="PT Sans Narrow" w:hAnsi="PT Sans Narrow"/>
          <w:sz w:val="20"/>
          <w:szCs w:val="20"/>
        </w:rPr>
        <w:t>. Dir. Juan Carlos Tabío</w:t>
      </w:r>
      <w:r w:rsidRPr="00A33A75">
        <w:rPr>
          <w:rFonts w:ascii="PT Sans Narrow" w:hAnsi="PT Sans Narrow"/>
          <w:sz w:val="20"/>
          <w:szCs w:val="20"/>
        </w:rPr>
        <w:br/>
        <w:t>2009-</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Lisanka</w:t>
      </w:r>
      <w:r w:rsidRPr="00A33A75">
        <w:rPr>
          <w:rFonts w:ascii="PT Sans Narrow" w:hAnsi="PT Sans Narrow"/>
          <w:sz w:val="20"/>
          <w:szCs w:val="20"/>
        </w:rPr>
        <w:t>. Dir. Daniel Díaz Torres</w:t>
      </w:r>
      <w:r w:rsidRPr="00A33A75">
        <w:rPr>
          <w:rFonts w:ascii="PT Sans Narrow" w:hAnsi="PT Sans Narrow"/>
          <w:sz w:val="20"/>
          <w:szCs w:val="20"/>
        </w:rPr>
        <w:br/>
        <w:t>2009-</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Boleto al paraíso</w:t>
      </w:r>
      <w:r w:rsidRPr="00A33A75">
        <w:rPr>
          <w:rFonts w:ascii="PT Sans Narrow" w:hAnsi="PT Sans Narrow"/>
          <w:sz w:val="20"/>
          <w:szCs w:val="20"/>
        </w:rPr>
        <w:t>. Dir. Gerardo Chijona</w:t>
      </w:r>
      <w:r w:rsidRPr="00A33A75">
        <w:rPr>
          <w:rFonts w:ascii="PT Sans Narrow" w:hAnsi="PT Sans Narrow"/>
          <w:sz w:val="20"/>
          <w:szCs w:val="20"/>
        </w:rPr>
        <w:br/>
        <w:t>2010-</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El día de las flores</w:t>
      </w:r>
      <w:r w:rsidRPr="00A33A75">
        <w:rPr>
          <w:rFonts w:ascii="PT Sans Narrow" w:hAnsi="PT Sans Narrow"/>
          <w:sz w:val="20"/>
          <w:szCs w:val="20"/>
        </w:rPr>
        <w:t>. (producción inglesa)</w:t>
      </w:r>
      <w:r w:rsidRPr="00A33A75">
        <w:rPr>
          <w:rFonts w:ascii="PT Sans Narrow" w:hAnsi="PT Sans Narrow"/>
          <w:sz w:val="20"/>
          <w:szCs w:val="20"/>
        </w:rPr>
        <w:br/>
        <w:t>2011-</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Amor Crónico</w:t>
      </w:r>
      <w:r w:rsidRPr="00A33A75">
        <w:rPr>
          <w:rFonts w:ascii="PT Sans Narrow" w:hAnsi="PT Sans Narrow"/>
          <w:sz w:val="20"/>
          <w:szCs w:val="20"/>
        </w:rPr>
        <w:t>. Dir. Jorge Perugorría</w:t>
      </w:r>
      <w:r w:rsidRPr="00A33A75">
        <w:rPr>
          <w:rFonts w:ascii="PT Sans Narrow" w:hAnsi="PT Sans Narrow"/>
          <w:sz w:val="20"/>
          <w:szCs w:val="20"/>
        </w:rPr>
        <w:br/>
        <w:t>2011-</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La película de Ana</w:t>
      </w:r>
      <w:r w:rsidRPr="00A33A75">
        <w:rPr>
          <w:rFonts w:ascii="PT Sans Narrow" w:hAnsi="PT Sans Narrow"/>
          <w:sz w:val="20"/>
          <w:szCs w:val="20"/>
        </w:rPr>
        <w:t>. Dir. Daniel Díaz Torres</w:t>
      </w:r>
      <w:r w:rsidRPr="00A33A75">
        <w:rPr>
          <w:rFonts w:ascii="PT Sans Narrow" w:hAnsi="PT Sans Narrow"/>
          <w:sz w:val="20"/>
          <w:szCs w:val="20"/>
        </w:rPr>
        <w:br/>
        <w:t>2011-</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Contigo pan y cebolla</w:t>
      </w:r>
      <w:r w:rsidRPr="00A33A75">
        <w:rPr>
          <w:rFonts w:ascii="PT Sans Narrow" w:hAnsi="PT Sans Narrow"/>
          <w:sz w:val="20"/>
          <w:szCs w:val="20"/>
        </w:rPr>
        <w:t xml:space="preserve">. Dir. </w:t>
      </w:r>
      <w:proofErr w:type="gramStart"/>
      <w:r w:rsidRPr="00A33A75">
        <w:rPr>
          <w:rFonts w:ascii="PT Sans Narrow" w:hAnsi="PT Sans Narrow"/>
          <w:sz w:val="20"/>
          <w:szCs w:val="20"/>
        </w:rPr>
        <w:t>Juan  Carlos</w:t>
      </w:r>
      <w:proofErr w:type="gramEnd"/>
      <w:r w:rsidRPr="00A33A75">
        <w:rPr>
          <w:rFonts w:ascii="PT Sans Narrow" w:hAnsi="PT Sans Narrow"/>
          <w:sz w:val="20"/>
          <w:szCs w:val="20"/>
        </w:rPr>
        <w:t xml:space="preserve"> Cremata</w:t>
      </w:r>
      <w:r w:rsidRPr="00A33A75">
        <w:rPr>
          <w:rFonts w:ascii="PT Sans Narrow" w:hAnsi="PT Sans Narrow"/>
          <w:sz w:val="20"/>
          <w:szCs w:val="20"/>
        </w:rPr>
        <w:br/>
        <w:t>2012-</w:t>
      </w:r>
      <w:r w:rsidRPr="00A33A75">
        <w:rPr>
          <w:rStyle w:val="apple-converted-space"/>
          <w:rFonts w:ascii="PT Sans Narrow" w:hAnsi="PT Sans Narrow"/>
          <w:sz w:val="20"/>
          <w:szCs w:val="20"/>
        </w:rPr>
        <w:t> </w:t>
      </w:r>
      <w:hyperlink r:id="rId43" w:tgtFrame="_blank" w:history="1">
        <w:r w:rsidRPr="00A33A75">
          <w:rPr>
            <w:rStyle w:val="Textoennegrita"/>
            <w:rFonts w:ascii="PT Sans Narrow" w:hAnsi="PT Sans Narrow"/>
            <w:sz w:val="20"/>
            <w:szCs w:val="20"/>
          </w:rPr>
          <w:t>Esther en alguna parte</w:t>
        </w:r>
      </w:hyperlink>
      <w:r w:rsidRPr="00A33A75">
        <w:rPr>
          <w:rFonts w:ascii="PT Sans Narrow" w:hAnsi="PT Sans Narrow"/>
          <w:sz w:val="20"/>
          <w:szCs w:val="20"/>
        </w:rPr>
        <w:t>. Dir. Gerardo Chijona</w:t>
      </w:r>
      <w:r w:rsidRPr="00A33A75">
        <w:rPr>
          <w:rFonts w:ascii="PT Sans Narrow" w:hAnsi="PT Sans Narrow"/>
          <w:sz w:val="20"/>
          <w:szCs w:val="20"/>
        </w:rPr>
        <w:br/>
        <w:t>2014-</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Meñique</w:t>
      </w:r>
      <w:r w:rsidRPr="00A33A75">
        <w:rPr>
          <w:rFonts w:ascii="PT Sans Narrow" w:hAnsi="PT Sans Narrow"/>
          <w:sz w:val="20"/>
          <w:szCs w:val="20"/>
        </w:rPr>
        <w:t> (animado en 3D). Dir. Ernesto Padrón. (voz del personaje Pedro, hermano de Meñique).</w:t>
      </w:r>
      <w:r w:rsidRPr="00A33A75">
        <w:rPr>
          <w:rFonts w:ascii="PT Sans Narrow" w:hAnsi="PT Sans Narrow"/>
          <w:sz w:val="20"/>
          <w:szCs w:val="20"/>
        </w:rPr>
        <w:br/>
        <w:t>2015-</w:t>
      </w:r>
      <w:r w:rsidRPr="00A33A75">
        <w:rPr>
          <w:rStyle w:val="apple-converted-space"/>
          <w:rFonts w:ascii="PT Sans Narrow" w:hAnsi="PT Sans Narrow"/>
          <w:sz w:val="20"/>
          <w:szCs w:val="20"/>
        </w:rPr>
        <w:t> </w:t>
      </w:r>
      <w:hyperlink r:id="rId44" w:tgtFrame="_blank" w:history="1">
        <w:r w:rsidRPr="00A33A75">
          <w:rPr>
            <w:rStyle w:val="Textoennegrita"/>
            <w:rFonts w:ascii="PT Sans Narrow" w:hAnsi="PT Sans Narrow"/>
            <w:sz w:val="20"/>
            <w:szCs w:val="20"/>
          </w:rPr>
          <w:t>La cosa humana</w:t>
        </w:r>
      </w:hyperlink>
      <w:r w:rsidRPr="00A33A75">
        <w:rPr>
          <w:rFonts w:ascii="PT Sans Narrow" w:hAnsi="PT Sans Narrow"/>
          <w:sz w:val="20"/>
          <w:szCs w:val="20"/>
        </w:rPr>
        <w:t>. Dir. Gerardo Chijona</w:t>
      </w:r>
      <w:r w:rsidRPr="00A33A75">
        <w:rPr>
          <w:rFonts w:ascii="PT Sans Narrow" w:hAnsi="PT Sans Narrow"/>
          <w:sz w:val="20"/>
          <w:szCs w:val="20"/>
        </w:rPr>
        <w:br/>
        <w:t>2016-</w:t>
      </w:r>
      <w:r w:rsidRPr="00A33A75">
        <w:rPr>
          <w:rStyle w:val="apple-converted-space"/>
          <w:rFonts w:ascii="PT Sans Narrow" w:hAnsi="PT Sans Narrow"/>
          <w:b/>
          <w:bCs/>
          <w:sz w:val="20"/>
          <w:szCs w:val="20"/>
        </w:rPr>
        <w:t> </w:t>
      </w:r>
      <w:r w:rsidRPr="00A33A75">
        <w:rPr>
          <w:rStyle w:val="Textoennegrita"/>
          <w:rFonts w:ascii="PT Sans Narrow" w:hAnsi="PT Sans Narrow"/>
          <w:sz w:val="20"/>
          <w:szCs w:val="20"/>
        </w:rPr>
        <w:t>Cuatro Estaciones en La Habana</w:t>
      </w:r>
      <w:r w:rsidRPr="00A33A75">
        <w:rPr>
          <w:rFonts w:ascii="PT Sans Narrow" w:hAnsi="PT Sans Narrow"/>
          <w:sz w:val="20"/>
          <w:szCs w:val="20"/>
        </w:rPr>
        <w:t>. Dir. Felix Vizcarred</w:t>
      </w:r>
      <w:r w:rsidRPr="00A33A75">
        <w:rPr>
          <w:rFonts w:ascii="PT Sans Narrow" w:hAnsi="PT Sans Narrow"/>
          <w:sz w:val="20"/>
          <w:szCs w:val="20"/>
        </w:rPr>
        <w:br/>
        <w:t>2017-</w:t>
      </w:r>
      <w:r w:rsidRPr="00A33A75">
        <w:rPr>
          <w:rStyle w:val="apple-converted-space"/>
          <w:rFonts w:ascii="PT Sans Narrow" w:hAnsi="PT Sans Narrow"/>
          <w:sz w:val="20"/>
          <w:szCs w:val="20"/>
        </w:rPr>
        <w:t> </w:t>
      </w:r>
      <w:r w:rsidRPr="00A33A75">
        <w:rPr>
          <w:rStyle w:val="Textoennegrita"/>
          <w:rFonts w:ascii="PT Sans Narrow" w:hAnsi="PT Sans Narrow"/>
          <w:sz w:val="20"/>
          <w:szCs w:val="20"/>
        </w:rPr>
        <w:t>Los buenos demonios</w:t>
      </w:r>
      <w:r w:rsidRPr="00A33A75">
        <w:rPr>
          <w:rFonts w:ascii="PT Sans Narrow" w:hAnsi="PT Sans Narrow"/>
          <w:sz w:val="20"/>
          <w:szCs w:val="20"/>
        </w:rPr>
        <w:t>.  Dir. Gerardo Chijona</w:t>
      </w:r>
    </w:p>
    <w:p w:rsidR="00A33A75" w:rsidRPr="000D344D" w:rsidRDefault="00A33A75" w:rsidP="00521E6E">
      <w:pPr>
        <w:rPr>
          <w:sz w:val="20"/>
          <w:szCs w:val="20"/>
          <w:lang w:val="es-ES"/>
        </w:rPr>
      </w:pPr>
    </w:p>
    <w:sectPr w:rsidR="00A33A75" w:rsidRPr="000D344D" w:rsidSect="00D6235A">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T Sans Narrow">
    <w:panose1 w:val="020B0506020203020204"/>
    <w:charset w:val="4D"/>
    <w:family w:val="swiss"/>
    <w:pitch w:val="variable"/>
    <w:sig w:usb0="A00002EF" w:usb1="5000204B" w:usb2="00000000" w:usb3="00000000" w:csb0="00000097"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AD4"/>
    <w:rsid w:val="000D344D"/>
    <w:rsid w:val="00317549"/>
    <w:rsid w:val="00521E6E"/>
    <w:rsid w:val="005900FD"/>
    <w:rsid w:val="006B2AD4"/>
    <w:rsid w:val="007A1CE4"/>
    <w:rsid w:val="007B3B14"/>
    <w:rsid w:val="00A33A75"/>
    <w:rsid w:val="00D6235A"/>
    <w:rsid w:val="00E9562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2717"/>
  <w14:defaultImageDpi w14:val="32767"/>
  <w15:chartTrackingRefBased/>
  <w15:docId w15:val="{3A01048A-B0B9-1140-9C5D-B96F3488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link w:val="Ttulo1Car"/>
    <w:uiPriority w:val="9"/>
    <w:qFormat/>
    <w:rsid w:val="00521E6E"/>
    <w:pPr>
      <w:spacing w:before="100" w:beforeAutospacing="1" w:after="100" w:afterAutospacing="1"/>
      <w:outlineLvl w:val="0"/>
    </w:pPr>
    <w:rPr>
      <w:rFonts w:ascii="Times New Roman" w:eastAsia="Times New Roman" w:hAnsi="Times New Roman" w:cs="Times New Roman"/>
      <w:b/>
      <w:bCs/>
      <w:kern w:val="36"/>
      <w:sz w:val="48"/>
      <w:szCs w:val="48"/>
      <w:lang w:val="es-ES" w:eastAsia="es-ES"/>
    </w:rPr>
  </w:style>
  <w:style w:type="paragraph" w:styleId="Ttulo3">
    <w:name w:val="heading 3"/>
    <w:basedOn w:val="Normal"/>
    <w:next w:val="Normal"/>
    <w:link w:val="Ttulo3Car"/>
    <w:uiPriority w:val="9"/>
    <w:unhideWhenUsed/>
    <w:qFormat/>
    <w:rsid w:val="00317549"/>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31754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1E6E"/>
    <w:rPr>
      <w:rFonts w:ascii="Times New Roman" w:eastAsia="Times New Roman" w:hAnsi="Times New Roman" w:cs="Times New Roman"/>
      <w:b/>
      <w:bCs/>
      <w:kern w:val="36"/>
      <w:sz w:val="48"/>
      <w:szCs w:val="48"/>
      <w:lang w:val="es-ES" w:eastAsia="es-ES"/>
    </w:rPr>
  </w:style>
  <w:style w:type="paragraph" w:styleId="NormalWeb">
    <w:name w:val="Normal (Web)"/>
    <w:basedOn w:val="Normal"/>
    <w:uiPriority w:val="99"/>
    <w:unhideWhenUsed/>
    <w:rsid w:val="00521E6E"/>
    <w:pPr>
      <w:spacing w:before="100" w:beforeAutospacing="1" w:after="100" w:afterAutospacing="1"/>
    </w:pPr>
    <w:rPr>
      <w:rFonts w:ascii="Times New Roman" w:eastAsia="Times New Roman" w:hAnsi="Times New Roman" w:cs="Times New Roman"/>
      <w:lang w:val="es-ES" w:eastAsia="es-ES"/>
    </w:rPr>
  </w:style>
  <w:style w:type="character" w:styleId="Hipervnculo">
    <w:name w:val="Hyperlink"/>
    <w:basedOn w:val="Fuentedeprrafopredeter"/>
    <w:uiPriority w:val="99"/>
    <w:semiHidden/>
    <w:unhideWhenUsed/>
    <w:rsid w:val="00521E6E"/>
    <w:rPr>
      <w:color w:val="0000FF"/>
      <w:u w:val="single"/>
    </w:rPr>
  </w:style>
  <w:style w:type="character" w:customStyle="1" w:styleId="apple-converted-space">
    <w:name w:val="apple-converted-space"/>
    <w:basedOn w:val="Fuentedeprrafopredeter"/>
    <w:rsid w:val="00521E6E"/>
  </w:style>
  <w:style w:type="character" w:styleId="Textoennegrita">
    <w:name w:val="Strong"/>
    <w:basedOn w:val="Fuentedeprrafopredeter"/>
    <w:uiPriority w:val="22"/>
    <w:qFormat/>
    <w:rsid w:val="00521E6E"/>
    <w:rPr>
      <w:b/>
      <w:bCs/>
    </w:rPr>
  </w:style>
  <w:style w:type="character" w:styleId="nfasis">
    <w:name w:val="Emphasis"/>
    <w:basedOn w:val="Fuentedeprrafopredeter"/>
    <w:uiPriority w:val="20"/>
    <w:qFormat/>
    <w:rsid w:val="00521E6E"/>
    <w:rPr>
      <w:i/>
      <w:iCs/>
    </w:rPr>
  </w:style>
  <w:style w:type="character" w:styleId="Hipervnculovisitado">
    <w:name w:val="FollowedHyperlink"/>
    <w:basedOn w:val="Fuentedeprrafopredeter"/>
    <w:uiPriority w:val="99"/>
    <w:semiHidden/>
    <w:unhideWhenUsed/>
    <w:rsid w:val="00317549"/>
    <w:rPr>
      <w:color w:val="954F72" w:themeColor="followedHyperlink"/>
      <w:u w:val="single"/>
    </w:rPr>
  </w:style>
  <w:style w:type="character" w:customStyle="1" w:styleId="Ttulo3Car">
    <w:name w:val="Título 3 Car"/>
    <w:basedOn w:val="Fuentedeprrafopredeter"/>
    <w:link w:val="Ttulo3"/>
    <w:uiPriority w:val="9"/>
    <w:rsid w:val="00317549"/>
    <w:rPr>
      <w:rFonts w:asciiTheme="majorHAnsi" w:eastAsiaTheme="majorEastAsia" w:hAnsiTheme="majorHAnsi" w:cstheme="majorBidi"/>
      <w:color w:val="1F3763" w:themeColor="accent1" w:themeShade="7F"/>
    </w:rPr>
  </w:style>
  <w:style w:type="character" w:customStyle="1" w:styleId="Ttulo4Car">
    <w:name w:val="Título 4 Car"/>
    <w:basedOn w:val="Fuentedeprrafopredeter"/>
    <w:link w:val="Ttulo4"/>
    <w:uiPriority w:val="9"/>
    <w:semiHidden/>
    <w:rsid w:val="0031754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079423">
      <w:bodyDiv w:val="1"/>
      <w:marLeft w:val="0"/>
      <w:marRight w:val="0"/>
      <w:marTop w:val="0"/>
      <w:marBottom w:val="0"/>
      <w:divBdr>
        <w:top w:val="none" w:sz="0" w:space="0" w:color="auto"/>
        <w:left w:val="none" w:sz="0" w:space="0" w:color="auto"/>
        <w:bottom w:val="none" w:sz="0" w:space="0" w:color="auto"/>
        <w:right w:val="none" w:sz="0" w:space="0" w:color="auto"/>
      </w:divBdr>
      <w:divsChild>
        <w:div w:id="886262546">
          <w:marLeft w:val="0"/>
          <w:marRight w:val="0"/>
          <w:marTop w:val="360"/>
          <w:marBottom w:val="0"/>
          <w:divBdr>
            <w:top w:val="none" w:sz="0" w:space="0" w:color="auto"/>
            <w:left w:val="none" w:sz="0" w:space="0" w:color="auto"/>
            <w:bottom w:val="none" w:sz="0" w:space="0" w:color="auto"/>
            <w:right w:val="none" w:sz="0" w:space="0" w:color="auto"/>
          </w:divBdr>
        </w:div>
      </w:divsChild>
    </w:div>
    <w:div w:id="325938944">
      <w:bodyDiv w:val="1"/>
      <w:marLeft w:val="0"/>
      <w:marRight w:val="0"/>
      <w:marTop w:val="0"/>
      <w:marBottom w:val="0"/>
      <w:divBdr>
        <w:top w:val="none" w:sz="0" w:space="0" w:color="auto"/>
        <w:left w:val="none" w:sz="0" w:space="0" w:color="auto"/>
        <w:bottom w:val="none" w:sz="0" w:space="0" w:color="auto"/>
        <w:right w:val="none" w:sz="0" w:space="0" w:color="auto"/>
      </w:divBdr>
      <w:divsChild>
        <w:div w:id="253513027">
          <w:marLeft w:val="0"/>
          <w:marRight w:val="0"/>
          <w:marTop w:val="360"/>
          <w:marBottom w:val="0"/>
          <w:divBdr>
            <w:top w:val="none" w:sz="0" w:space="0" w:color="auto"/>
            <w:left w:val="none" w:sz="0" w:space="0" w:color="auto"/>
            <w:bottom w:val="none" w:sz="0" w:space="0" w:color="auto"/>
            <w:right w:val="none" w:sz="0" w:space="0" w:color="auto"/>
          </w:divBdr>
        </w:div>
      </w:divsChild>
    </w:div>
    <w:div w:id="506136403">
      <w:bodyDiv w:val="1"/>
      <w:marLeft w:val="0"/>
      <w:marRight w:val="0"/>
      <w:marTop w:val="0"/>
      <w:marBottom w:val="0"/>
      <w:divBdr>
        <w:top w:val="none" w:sz="0" w:space="0" w:color="auto"/>
        <w:left w:val="none" w:sz="0" w:space="0" w:color="auto"/>
        <w:bottom w:val="none" w:sz="0" w:space="0" w:color="auto"/>
        <w:right w:val="none" w:sz="0" w:space="0" w:color="auto"/>
      </w:divBdr>
      <w:divsChild>
        <w:div w:id="1075589708">
          <w:marLeft w:val="0"/>
          <w:marRight w:val="0"/>
          <w:marTop w:val="360"/>
          <w:marBottom w:val="0"/>
          <w:divBdr>
            <w:top w:val="none" w:sz="0" w:space="0" w:color="auto"/>
            <w:left w:val="none" w:sz="0" w:space="0" w:color="auto"/>
            <w:bottom w:val="none" w:sz="0" w:space="0" w:color="auto"/>
            <w:right w:val="none" w:sz="0" w:space="0" w:color="auto"/>
          </w:divBdr>
        </w:div>
      </w:divsChild>
    </w:div>
    <w:div w:id="589586812">
      <w:bodyDiv w:val="1"/>
      <w:marLeft w:val="0"/>
      <w:marRight w:val="0"/>
      <w:marTop w:val="0"/>
      <w:marBottom w:val="0"/>
      <w:divBdr>
        <w:top w:val="none" w:sz="0" w:space="0" w:color="auto"/>
        <w:left w:val="none" w:sz="0" w:space="0" w:color="auto"/>
        <w:bottom w:val="none" w:sz="0" w:space="0" w:color="auto"/>
        <w:right w:val="none" w:sz="0" w:space="0" w:color="auto"/>
      </w:divBdr>
      <w:divsChild>
        <w:div w:id="1739940815">
          <w:marLeft w:val="0"/>
          <w:marRight w:val="0"/>
          <w:marTop w:val="360"/>
          <w:marBottom w:val="0"/>
          <w:divBdr>
            <w:top w:val="none" w:sz="0" w:space="0" w:color="auto"/>
            <w:left w:val="none" w:sz="0" w:space="0" w:color="auto"/>
            <w:bottom w:val="none" w:sz="0" w:space="0" w:color="auto"/>
            <w:right w:val="none" w:sz="0" w:space="0" w:color="auto"/>
          </w:divBdr>
        </w:div>
      </w:divsChild>
    </w:div>
    <w:div w:id="665205559">
      <w:bodyDiv w:val="1"/>
      <w:marLeft w:val="0"/>
      <w:marRight w:val="0"/>
      <w:marTop w:val="0"/>
      <w:marBottom w:val="0"/>
      <w:divBdr>
        <w:top w:val="none" w:sz="0" w:space="0" w:color="auto"/>
        <w:left w:val="none" w:sz="0" w:space="0" w:color="auto"/>
        <w:bottom w:val="none" w:sz="0" w:space="0" w:color="auto"/>
        <w:right w:val="none" w:sz="0" w:space="0" w:color="auto"/>
      </w:divBdr>
      <w:divsChild>
        <w:div w:id="1808863417">
          <w:marLeft w:val="0"/>
          <w:marRight w:val="0"/>
          <w:marTop w:val="360"/>
          <w:marBottom w:val="0"/>
          <w:divBdr>
            <w:top w:val="none" w:sz="0" w:space="0" w:color="auto"/>
            <w:left w:val="none" w:sz="0" w:space="0" w:color="auto"/>
            <w:bottom w:val="none" w:sz="0" w:space="0" w:color="auto"/>
            <w:right w:val="none" w:sz="0" w:space="0" w:color="auto"/>
          </w:divBdr>
        </w:div>
      </w:divsChild>
    </w:div>
    <w:div w:id="734552297">
      <w:bodyDiv w:val="1"/>
      <w:marLeft w:val="0"/>
      <w:marRight w:val="0"/>
      <w:marTop w:val="0"/>
      <w:marBottom w:val="0"/>
      <w:divBdr>
        <w:top w:val="none" w:sz="0" w:space="0" w:color="auto"/>
        <w:left w:val="none" w:sz="0" w:space="0" w:color="auto"/>
        <w:bottom w:val="none" w:sz="0" w:space="0" w:color="auto"/>
        <w:right w:val="none" w:sz="0" w:space="0" w:color="auto"/>
      </w:divBdr>
      <w:divsChild>
        <w:div w:id="345865069">
          <w:marLeft w:val="0"/>
          <w:marRight w:val="0"/>
          <w:marTop w:val="360"/>
          <w:marBottom w:val="0"/>
          <w:divBdr>
            <w:top w:val="none" w:sz="0" w:space="0" w:color="auto"/>
            <w:left w:val="none" w:sz="0" w:space="0" w:color="auto"/>
            <w:bottom w:val="none" w:sz="0" w:space="0" w:color="auto"/>
            <w:right w:val="none" w:sz="0" w:space="0" w:color="auto"/>
          </w:divBdr>
        </w:div>
      </w:divsChild>
    </w:div>
    <w:div w:id="898396959">
      <w:bodyDiv w:val="1"/>
      <w:marLeft w:val="0"/>
      <w:marRight w:val="0"/>
      <w:marTop w:val="0"/>
      <w:marBottom w:val="0"/>
      <w:divBdr>
        <w:top w:val="none" w:sz="0" w:space="0" w:color="auto"/>
        <w:left w:val="none" w:sz="0" w:space="0" w:color="auto"/>
        <w:bottom w:val="none" w:sz="0" w:space="0" w:color="auto"/>
        <w:right w:val="none" w:sz="0" w:space="0" w:color="auto"/>
      </w:divBdr>
      <w:divsChild>
        <w:div w:id="191500384">
          <w:marLeft w:val="0"/>
          <w:marRight w:val="0"/>
          <w:marTop w:val="360"/>
          <w:marBottom w:val="0"/>
          <w:divBdr>
            <w:top w:val="none" w:sz="0" w:space="0" w:color="auto"/>
            <w:left w:val="none" w:sz="0" w:space="0" w:color="auto"/>
            <w:bottom w:val="none" w:sz="0" w:space="0" w:color="auto"/>
            <w:right w:val="none" w:sz="0" w:space="0" w:color="auto"/>
          </w:divBdr>
        </w:div>
      </w:divsChild>
    </w:div>
    <w:div w:id="911086538">
      <w:bodyDiv w:val="1"/>
      <w:marLeft w:val="0"/>
      <w:marRight w:val="0"/>
      <w:marTop w:val="0"/>
      <w:marBottom w:val="0"/>
      <w:divBdr>
        <w:top w:val="none" w:sz="0" w:space="0" w:color="auto"/>
        <w:left w:val="none" w:sz="0" w:space="0" w:color="auto"/>
        <w:bottom w:val="none" w:sz="0" w:space="0" w:color="auto"/>
        <w:right w:val="none" w:sz="0" w:space="0" w:color="auto"/>
      </w:divBdr>
      <w:divsChild>
        <w:div w:id="1690714642">
          <w:marLeft w:val="0"/>
          <w:marRight w:val="0"/>
          <w:marTop w:val="360"/>
          <w:marBottom w:val="0"/>
          <w:divBdr>
            <w:top w:val="none" w:sz="0" w:space="0" w:color="auto"/>
            <w:left w:val="none" w:sz="0" w:space="0" w:color="auto"/>
            <w:bottom w:val="none" w:sz="0" w:space="0" w:color="auto"/>
            <w:right w:val="none" w:sz="0" w:space="0" w:color="auto"/>
          </w:divBdr>
        </w:div>
      </w:divsChild>
    </w:div>
    <w:div w:id="998921620">
      <w:bodyDiv w:val="1"/>
      <w:marLeft w:val="0"/>
      <w:marRight w:val="0"/>
      <w:marTop w:val="0"/>
      <w:marBottom w:val="0"/>
      <w:divBdr>
        <w:top w:val="none" w:sz="0" w:space="0" w:color="auto"/>
        <w:left w:val="none" w:sz="0" w:space="0" w:color="auto"/>
        <w:bottom w:val="none" w:sz="0" w:space="0" w:color="auto"/>
        <w:right w:val="none" w:sz="0" w:space="0" w:color="auto"/>
      </w:divBdr>
      <w:divsChild>
        <w:div w:id="1676806867">
          <w:marLeft w:val="0"/>
          <w:marRight w:val="0"/>
          <w:marTop w:val="360"/>
          <w:marBottom w:val="0"/>
          <w:divBdr>
            <w:top w:val="none" w:sz="0" w:space="0" w:color="auto"/>
            <w:left w:val="none" w:sz="0" w:space="0" w:color="auto"/>
            <w:bottom w:val="none" w:sz="0" w:space="0" w:color="auto"/>
            <w:right w:val="none" w:sz="0" w:space="0" w:color="auto"/>
          </w:divBdr>
        </w:div>
      </w:divsChild>
    </w:div>
    <w:div w:id="1578399636">
      <w:bodyDiv w:val="1"/>
      <w:marLeft w:val="0"/>
      <w:marRight w:val="0"/>
      <w:marTop w:val="0"/>
      <w:marBottom w:val="0"/>
      <w:divBdr>
        <w:top w:val="none" w:sz="0" w:space="0" w:color="auto"/>
        <w:left w:val="none" w:sz="0" w:space="0" w:color="auto"/>
        <w:bottom w:val="none" w:sz="0" w:space="0" w:color="auto"/>
        <w:right w:val="none" w:sz="0" w:space="0" w:color="auto"/>
      </w:divBdr>
      <w:divsChild>
        <w:div w:id="105466000">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osbuenosdemonios.com/danilo-leon/" TargetMode="External"/><Relationship Id="rId18" Type="http://schemas.openxmlformats.org/officeDocument/2006/relationships/hyperlink" Target="https://www.losbuenosdemonios.com/jorge-luis-chijona/" TargetMode="External"/><Relationship Id="rId26" Type="http://schemas.openxmlformats.org/officeDocument/2006/relationships/hyperlink" Target="https://www.losbuenosdemonios.com/ruben/" TargetMode="External"/><Relationship Id="rId39" Type="http://schemas.openxmlformats.org/officeDocument/2006/relationships/hyperlink" Target="https://www.losbuenosdemonios.com/tito/" TargetMode="External"/><Relationship Id="rId21" Type="http://schemas.openxmlformats.org/officeDocument/2006/relationships/hyperlink" Target="https://www.losbuenosdemonios.com/libia-batista/" TargetMode="External"/><Relationship Id="rId34" Type="http://schemas.openxmlformats.org/officeDocument/2006/relationships/hyperlink" Target="https://www.losbuenosdemonios.com/sara/" TargetMode="External"/><Relationship Id="rId42" Type="http://schemas.openxmlformats.org/officeDocument/2006/relationships/hyperlink" Target="https://www.losbuenosdemonios.com/ruben/" TargetMode="External"/><Relationship Id="rId7" Type="http://schemas.openxmlformats.org/officeDocument/2006/relationships/hyperlink" Target="https://www.losbuenosdemonios.com/paquita/" TargetMode="External"/><Relationship Id="rId2" Type="http://schemas.openxmlformats.org/officeDocument/2006/relationships/settings" Target="settings.xml"/><Relationship Id="rId16" Type="http://schemas.openxmlformats.org/officeDocument/2006/relationships/hyperlink" Target="https://www.losbuenosdemonios.com/alexis-alvarez/" TargetMode="External"/><Relationship Id="rId29" Type="http://schemas.openxmlformats.org/officeDocument/2006/relationships/hyperlink" Target="http://www.lacosahumana.com/" TargetMode="External"/><Relationship Id="rId1" Type="http://schemas.openxmlformats.org/officeDocument/2006/relationships/styles" Target="styles.xml"/><Relationship Id="rId6" Type="http://schemas.openxmlformats.org/officeDocument/2006/relationships/hyperlink" Target="https://www.losbuenosdemonios.com/ruben/" TargetMode="External"/><Relationship Id="rId11" Type="http://schemas.openxmlformats.org/officeDocument/2006/relationships/hyperlink" Target="https://www.losbuenosdemonios.com/alejandro-hernandez/" TargetMode="External"/><Relationship Id="rId24" Type="http://schemas.openxmlformats.org/officeDocument/2006/relationships/hyperlink" Target="https://www.losbuenosdemonios.com/paquita/" TargetMode="External"/><Relationship Id="rId32" Type="http://schemas.openxmlformats.org/officeDocument/2006/relationships/hyperlink" Target="http://www.lacosahumana.com/" TargetMode="External"/><Relationship Id="rId37" Type="http://schemas.openxmlformats.org/officeDocument/2006/relationships/hyperlink" Target="http://www.lacosahumana.com/" TargetMode="External"/><Relationship Id="rId40" Type="http://schemas.openxmlformats.org/officeDocument/2006/relationships/hyperlink" Target="https://www.losbuenosdemonios.com/ruben/" TargetMode="External"/><Relationship Id="rId45" Type="http://schemas.openxmlformats.org/officeDocument/2006/relationships/fontTable" Target="fontTable.xml"/><Relationship Id="rId5" Type="http://schemas.openxmlformats.org/officeDocument/2006/relationships/hyperlink" Target="https://www.losbuenosdemonios.com/tito/" TargetMode="External"/><Relationship Id="rId15" Type="http://schemas.openxmlformats.org/officeDocument/2006/relationships/hyperlink" Target="https://www.losbuenosdemonios.com/miriam-talavera/" TargetMode="External"/><Relationship Id="rId23" Type="http://schemas.openxmlformats.org/officeDocument/2006/relationships/hyperlink" Target="https://www.losbuenosdemonios.com/tito/" TargetMode="External"/><Relationship Id="rId28" Type="http://schemas.openxmlformats.org/officeDocument/2006/relationships/hyperlink" Target="http://www.estherenalgunaparte.com/" TargetMode="External"/><Relationship Id="rId36" Type="http://schemas.openxmlformats.org/officeDocument/2006/relationships/hyperlink" Target="https://www.losbuenosdemonios.com/sara/" TargetMode="External"/><Relationship Id="rId10" Type="http://schemas.openxmlformats.org/officeDocument/2006/relationships/hyperlink" Target="https://www.losbuenosdemonios.com/gerardo-chijona/" TargetMode="External"/><Relationship Id="rId19" Type="http://schemas.openxmlformats.org/officeDocument/2006/relationships/hyperlink" Target="https://www.losbuenosdemonios.com/osmany-olivare/" TargetMode="External"/><Relationship Id="rId31" Type="http://schemas.openxmlformats.org/officeDocument/2006/relationships/hyperlink" Target="http://www.estherenalgunaparte.com/" TargetMode="External"/><Relationship Id="rId44" Type="http://schemas.openxmlformats.org/officeDocument/2006/relationships/hyperlink" Target="http://www.lacosahumana.com/" TargetMode="External"/><Relationship Id="rId4" Type="http://schemas.openxmlformats.org/officeDocument/2006/relationships/image" Target="media/image1.png"/><Relationship Id="rId9" Type="http://schemas.openxmlformats.org/officeDocument/2006/relationships/hyperlink" Target="https://www.losbuenosdemonios.com/molina/" TargetMode="External"/><Relationship Id="rId14" Type="http://schemas.openxmlformats.org/officeDocument/2006/relationships/hyperlink" Target="https://www.losbuenosdemonios.com/jose-maria-morales/" TargetMode="External"/><Relationship Id="rId22" Type="http://schemas.openxmlformats.org/officeDocument/2006/relationships/hyperlink" Target="https://www.losbuenosdemonios.com/tania-ceballos-vazquez/" TargetMode="External"/><Relationship Id="rId27" Type="http://schemas.openxmlformats.org/officeDocument/2006/relationships/hyperlink" Target="http://www.boletoalparaiso.com/" TargetMode="External"/><Relationship Id="rId30" Type="http://schemas.openxmlformats.org/officeDocument/2006/relationships/hyperlink" Target="http://www.boletoalparaiso.com/" TargetMode="External"/><Relationship Id="rId35" Type="http://schemas.openxmlformats.org/officeDocument/2006/relationships/hyperlink" Target="http://www.lacosahumana.com/" TargetMode="External"/><Relationship Id="rId43" Type="http://schemas.openxmlformats.org/officeDocument/2006/relationships/hyperlink" Target="http://www.estherenalgunaparte.com/" TargetMode="External"/><Relationship Id="rId8" Type="http://schemas.openxmlformats.org/officeDocument/2006/relationships/hyperlink" Target="https://www.losbuenosdemonios.com/sara/" TargetMode="External"/><Relationship Id="rId3" Type="http://schemas.openxmlformats.org/officeDocument/2006/relationships/webSettings" Target="webSettings.xml"/><Relationship Id="rId12" Type="http://schemas.openxmlformats.org/officeDocument/2006/relationships/hyperlink" Target="https://www.losbuenosdemonios.com/raul-perez-ureta/" TargetMode="External"/><Relationship Id="rId17" Type="http://schemas.openxmlformats.org/officeDocument/2006/relationships/hyperlink" Target="https://www.losbuenosdemonios.com/edesio-alejandro/" TargetMode="External"/><Relationship Id="rId25" Type="http://schemas.openxmlformats.org/officeDocument/2006/relationships/hyperlink" Target="https://www.losbuenosdemonios.com/sara/" TargetMode="External"/><Relationship Id="rId33" Type="http://schemas.openxmlformats.org/officeDocument/2006/relationships/hyperlink" Target="https://www.losbuenosdemonios.com/paquita/" TargetMode="External"/><Relationship Id="rId38" Type="http://schemas.openxmlformats.org/officeDocument/2006/relationships/hyperlink" Target="https://www.losbuenosdemonios.com/tito/" TargetMode="External"/><Relationship Id="rId46" Type="http://schemas.openxmlformats.org/officeDocument/2006/relationships/theme" Target="theme/theme1.xml"/><Relationship Id="rId20" Type="http://schemas.openxmlformats.org/officeDocument/2006/relationships/hyperlink" Target="https://www.losbuenosdemonios.com/laura-diaz-ravelo/" TargetMode="External"/><Relationship Id="rId41" Type="http://schemas.openxmlformats.org/officeDocument/2006/relationships/hyperlink" Target="https://www.losbuenosdemonios.com/tit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14</Pages>
  <Words>3632</Words>
  <Characters>19978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WANDA VISION SA</dc:creator>
  <cp:keywords/>
  <dc:description/>
  <cp:lastModifiedBy>WANDA VISION SA</cp:lastModifiedBy>
  <cp:revision>4</cp:revision>
  <dcterms:created xsi:type="dcterms:W3CDTF">2018-03-14T11:15:00Z</dcterms:created>
  <dcterms:modified xsi:type="dcterms:W3CDTF">2018-03-14T11:39:00Z</dcterms:modified>
</cp:coreProperties>
</file>