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53AE6A" w14:textId="0B733650" w:rsidR="00FB7E16" w:rsidRDefault="009B3ACD" w:rsidP="00E97A3B">
      <w:pPr>
        <w:jc w:val="center"/>
      </w:pPr>
      <w:r w:rsidRPr="00086FD1">
        <w:rPr>
          <w:noProof/>
          <w:lang w:val="es-ES_tradnl" w:eastAsia="es-ES_tradnl"/>
        </w:rPr>
        <w:drawing>
          <wp:inline distT="0" distB="0" distL="0" distR="0" wp14:anchorId="687F9052" wp14:editId="00D08AEF">
            <wp:extent cx="1765300" cy="571500"/>
            <wp:effectExtent l="0" t="0" r="12700" b="1270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65300" cy="571500"/>
                    </a:xfrm>
                    <a:prstGeom prst="rect">
                      <a:avLst/>
                    </a:prstGeom>
                    <a:noFill/>
                    <a:ln>
                      <a:noFill/>
                    </a:ln>
                  </pic:spPr>
                </pic:pic>
              </a:graphicData>
            </a:graphic>
          </wp:inline>
        </w:drawing>
      </w:r>
    </w:p>
    <w:p w14:paraId="7556CE4E" w14:textId="77777777" w:rsidR="00FB7E16" w:rsidRPr="00E97A3B" w:rsidRDefault="00FB7E16" w:rsidP="009B3ACD">
      <w:pPr>
        <w:jc w:val="center"/>
        <w:rPr>
          <w:sz w:val="32"/>
          <w:szCs w:val="32"/>
        </w:rPr>
      </w:pPr>
    </w:p>
    <w:p w14:paraId="1E357036" w14:textId="77777777" w:rsidR="00FB7E16" w:rsidRPr="00E97A3B" w:rsidRDefault="00B945F5" w:rsidP="009B3ACD">
      <w:pPr>
        <w:jc w:val="center"/>
        <w:rPr>
          <w:b/>
          <w:sz w:val="32"/>
          <w:szCs w:val="32"/>
        </w:rPr>
      </w:pPr>
      <w:r w:rsidRPr="00E97A3B">
        <w:rPr>
          <w:b/>
          <w:sz w:val="32"/>
          <w:szCs w:val="32"/>
        </w:rPr>
        <w:t>FECHA DE ESTRENO 17 DE NOVIEMBRE</w:t>
      </w:r>
    </w:p>
    <w:p w14:paraId="031E946C" w14:textId="77777777" w:rsidR="00FB7E16" w:rsidRDefault="00FB7E16" w:rsidP="009B3ACD">
      <w:pPr>
        <w:jc w:val="center"/>
      </w:pPr>
    </w:p>
    <w:p w14:paraId="5DF75B6D" w14:textId="77777777" w:rsidR="00E97A3B" w:rsidRDefault="00E97A3B" w:rsidP="009B3ACD">
      <w:pPr>
        <w:jc w:val="center"/>
      </w:pPr>
    </w:p>
    <w:p w14:paraId="4730ADAE" w14:textId="3ABEF489" w:rsidR="00FB7E16" w:rsidRPr="00E97A3B" w:rsidRDefault="00E97A3B" w:rsidP="009B3ACD">
      <w:pPr>
        <w:jc w:val="center"/>
        <w:rPr>
          <w:b/>
          <w:sz w:val="36"/>
          <w:szCs w:val="36"/>
        </w:rPr>
      </w:pPr>
      <w:r w:rsidRPr="00E97A3B">
        <w:rPr>
          <w:b/>
          <w:sz w:val="36"/>
          <w:szCs w:val="36"/>
        </w:rPr>
        <w:t>FESTIVAL DE CINE DE SITGES 207</w:t>
      </w:r>
    </w:p>
    <w:p w14:paraId="4702352E" w14:textId="10D90092" w:rsidR="00E97A3B" w:rsidRPr="00E97A3B" w:rsidRDefault="00E97A3B" w:rsidP="009B3ACD">
      <w:pPr>
        <w:jc w:val="center"/>
        <w:rPr>
          <w:b/>
          <w:sz w:val="36"/>
          <w:szCs w:val="36"/>
        </w:rPr>
      </w:pPr>
      <w:r w:rsidRPr="00E97A3B">
        <w:rPr>
          <w:b/>
          <w:sz w:val="36"/>
          <w:szCs w:val="36"/>
        </w:rPr>
        <w:t>MEJOR PELÍCULA</w:t>
      </w:r>
    </w:p>
    <w:p w14:paraId="3183B9C4" w14:textId="77777777" w:rsidR="00FB7E16" w:rsidRDefault="00FB7E16" w:rsidP="009B3ACD">
      <w:pPr>
        <w:jc w:val="center"/>
      </w:pPr>
      <w:bookmarkStart w:id="0" w:name="_GoBack"/>
      <w:bookmarkEnd w:id="0"/>
    </w:p>
    <w:p w14:paraId="257A5E9C" w14:textId="77777777" w:rsidR="009B3ACD" w:rsidRPr="00E97A3B" w:rsidRDefault="005364AD" w:rsidP="00633FD8">
      <w:pPr>
        <w:jc w:val="center"/>
        <w:rPr>
          <w:b/>
          <w:sz w:val="96"/>
          <w:szCs w:val="96"/>
        </w:rPr>
      </w:pPr>
      <w:r w:rsidRPr="00E97A3B">
        <w:rPr>
          <w:b/>
          <w:sz w:val="96"/>
          <w:szCs w:val="96"/>
        </w:rPr>
        <w:t>JUPITER'S MO</w:t>
      </w:r>
      <w:r w:rsidR="009B3ACD" w:rsidRPr="00E97A3B">
        <w:rPr>
          <w:b/>
          <w:sz w:val="96"/>
          <w:szCs w:val="96"/>
        </w:rPr>
        <w:t>ON</w:t>
      </w:r>
    </w:p>
    <w:p w14:paraId="628C484F" w14:textId="77777777" w:rsidR="00FB7E16" w:rsidRDefault="00FB7E16" w:rsidP="00633FD8">
      <w:pPr>
        <w:jc w:val="center"/>
        <w:rPr>
          <w:b/>
          <w:sz w:val="40"/>
          <w:szCs w:val="40"/>
        </w:rPr>
      </w:pPr>
    </w:p>
    <w:p w14:paraId="3ABEDD09" w14:textId="77777777" w:rsidR="00633FD8" w:rsidRDefault="009B3ACD" w:rsidP="00633FD8">
      <w:pPr>
        <w:jc w:val="center"/>
        <w:rPr>
          <w:b/>
          <w:sz w:val="36"/>
          <w:szCs w:val="36"/>
        </w:rPr>
      </w:pPr>
      <w:r>
        <w:rPr>
          <w:noProof/>
          <w:sz w:val="36"/>
          <w:szCs w:val="36"/>
          <w:lang w:val="es-ES_tradnl" w:eastAsia="es-ES_tradnl"/>
        </w:rPr>
        <w:drawing>
          <wp:inline distT="0" distB="0" distL="0" distR="0" wp14:anchorId="5B6EB0F0" wp14:editId="4086D748">
            <wp:extent cx="5391150" cy="2260600"/>
            <wp:effectExtent l="0" t="0" r="0" b="6350"/>
            <wp:docPr id="1" name="Imagen 1" descr="F:\JUPITER'S MOON\Key Stills\JMstill_jumping.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JUPITER'S MOON\Key Stills\JMstill_jumping.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91150" cy="2260600"/>
                    </a:xfrm>
                    <a:prstGeom prst="rect">
                      <a:avLst/>
                    </a:prstGeom>
                    <a:noFill/>
                    <a:ln>
                      <a:noFill/>
                    </a:ln>
                  </pic:spPr>
                </pic:pic>
              </a:graphicData>
            </a:graphic>
          </wp:inline>
        </w:drawing>
      </w:r>
    </w:p>
    <w:p w14:paraId="4CB41276" w14:textId="77777777" w:rsidR="009B3ACD" w:rsidRDefault="009B3ACD" w:rsidP="00E97A3B">
      <w:pPr>
        <w:rPr>
          <w:b/>
          <w:sz w:val="36"/>
          <w:szCs w:val="36"/>
        </w:rPr>
      </w:pPr>
    </w:p>
    <w:p w14:paraId="48F556FD" w14:textId="77777777" w:rsidR="00DA0B09" w:rsidRDefault="00DA0B09" w:rsidP="00E60E88">
      <w:pPr>
        <w:rPr>
          <w:b/>
          <w:sz w:val="36"/>
          <w:szCs w:val="36"/>
        </w:rPr>
      </w:pPr>
    </w:p>
    <w:p w14:paraId="07170E1E" w14:textId="77777777" w:rsidR="00FB7E16" w:rsidRDefault="00FB7E16" w:rsidP="009B3ACD">
      <w:pPr>
        <w:jc w:val="center"/>
        <w:rPr>
          <w:b/>
          <w:sz w:val="36"/>
          <w:szCs w:val="36"/>
        </w:rPr>
      </w:pPr>
      <w:r w:rsidRPr="00FB7E16">
        <w:rPr>
          <w:b/>
          <w:sz w:val="36"/>
          <w:szCs w:val="36"/>
        </w:rPr>
        <w:t xml:space="preserve">Una película de </w:t>
      </w:r>
    </w:p>
    <w:p w14:paraId="04D1EC96" w14:textId="6FF7AB4A" w:rsidR="005364AD" w:rsidRPr="00633FD8" w:rsidRDefault="009B3ACD" w:rsidP="00E97A3B">
      <w:pPr>
        <w:jc w:val="center"/>
        <w:rPr>
          <w:b/>
          <w:sz w:val="36"/>
          <w:szCs w:val="36"/>
        </w:rPr>
      </w:pPr>
      <w:r w:rsidRPr="00633FD8">
        <w:rPr>
          <w:b/>
          <w:sz w:val="36"/>
          <w:szCs w:val="36"/>
        </w:rPr>
        <w:t>KORNÉL MUNDRUCZÓ</w:t>
      </w:r>
      <w:r w:rsidR="00633FD8">
        <w:rPr>
          <w:b/>
          <w:sz w:val="36"/>
          <w:szCs w:val="36"/>
        </w:rPr>
        <w:br w:type="page"/>
      </w:r>
    </w:p>
    <w:p w14:paraId="046DF5D0" w14:textId="77777777" w:rsidR="00633FD8" w:rsidRPr="00633FD8" w:rsidRDefault="00633FD8" w:rsidP="00633FD8">
      <w:pPr>
        <w:jc w:val="center"/>
        <w:rPr>
          <w:b/>
          <w:sz w:val="28"/>
          <w:szCs w:val="28"/>
        </w:rPr>
      </w:pPr>
      <w:r w:rsidRPr="00633FD8">
        <w:rPr>
          <w:b/>
          <w:sz w:val="28"/>
          <w:szCs w:val="28"/>
        </w:rPr>
        <w:lastRenderedPageBreak/>
        <w:t>JUPITER’S MOON</w:t>
      </w:r>
    </w:p>
    <w:p w14:paraId="097BCC56" w14:textId="77777777" w:rsidR="005364AD" w:rsidRPr="00633FD8" w:rsidRDefault="005364AD" w:rsidP="00633FD8">
      <w:pPr>
        <w:jc w:val="center"/>
        <w:rPr>
          <w:b/>
          <w:sz w:val="28"/>
          <w:szCs w:val="28"/>
        </w:rPr>
      </w:pPr>
      <w:r w:rsidRPr="00633FD8">
        <w:rPr>
          <w:b/>
          <w:sz w:val="28"/>
          <w:szCs w:val="28"/>
        </w:rPr>
        <w:t>SINOPSIS</w:t>
      </w:r>
    </w:p>
    <w:p w14:paraId="6D5AB351" w14:textId="77777777" w:rsidR="005364AD" w:rsidRPr="00633FD8" w:rsidRDefault="005364AD" w:rsidP="005364AD">
      <w:pPr>
        <w:rPr>
          <w:b/>
        </w:rPr>
      </w:pPr>
      <w:r w:rsidRPr="00633FD8">
        <w:rPr>
          <w:b/>
        </w:rPr>
        <w:t>UN JOVEN INMIGRANTE RECIBE UN DISPARO CUANDO ESTÁ CRUZANDO ILEGALMENTE LA FRONTERA.</w:t>
      </w:r>
    </w:p>
    <w:p w14:paraId="4B9E0D7B" w14:textId="77777777" w:rsidR="005364AD" w:rsidRDefault="005364AD" w:rsidP="005364AD">
      <w:r>
        <w:t>Aterrorizado, herido y en estado de shock, Aryan se da cuenta de que es capaz de levitar. Le envían a un campo de refugiados del que escapa con ayuda del cínico Dr. Stern que quiere aprovecharse de su extraordinario secreto. Perseguidos por Laszlo, el enfurecido director del campo, se desplazan continuamente buscando la forma de ponerse a salvo y conseguir dinero. Inspirado por los asombrosos poderes de Aryan, Stern da un salto de fe en un mundo donde los milagros sirven de moneda de cambio...</w:t>
      </w:r>
    </w:p>
    <w:p w14:paraId="0978069F" w14:textId="77777777" w:rsidR="00633FD8" w:rsidRDefault="00633FD8">
      <w:r>
        <w:br w:type="page"/>
      </w:r>
    </w:p>
    <w:p w14:paraId="5CA2BA8E" w14:textId="77777777" w:rsidR="005364AD" w:rsidRDefault="005364AD" w:rsidP="005364AD"/>
    <w:p w14:paraId="69DBCDA6" w14:textId="77777777" w:rsidR="005364AD" w:rsidRPr="00633FD8" w:rsidRDefault="005364AD" w:rsidP="005364AD">
      <w:pPr>
        <w:rPr>
          <w:b/>
        </w:rPr>
      </w:pPr>
      <w:r w:rsidRPr="00633FD8">
        <w:rPr>
          <w:b/>
        </w:rPr>
        <w:t>UNA ENTREVISTA A</w:t>
      </w:r>
    </w:p>
    <w:p w14:paraId="306D4102" w14:textId="77777777" w:rsidR="005364AD" w:rsidRPr="00633FD8" w:rsidRDefault="005364AD" w:rsidP="005364AD">
      <w:pPr>
        <w:rPr>
          <w:b/>
        </w:rPr>
      </w:pPr>
      <w:r w:rsidRPr="00633FD8">
        <w:rPr>
          <w:b/>
        </w:rPr>
        <w:t>KORNÉL MUNDRUCZÓ</w:t>
      </w:r>
    </w:p>
    <w:p w14:paraId="6A63AC30" w14:textId="77777777" w:rsidR="005364AD" w:rsidRPr="00633FD8" w:rsidRDefault="005364AD" w:rsidP="005364AD">
      <w:pPr>
        <w:rPr>
          <w:b/>
          <w:sz w:val="24"/>
          <w:szCs w:val="24"/>
        </w:rPr>
      </w:pPr>
      <w:r w:rsidRPr="00633FD8">
        <w:rPr>
          <w:b/>
          <w:sz w:val="24"/>
          <w:szCs w:val="24"/>
        </w:rPr>
        <w:t>¿QUÉ SIGNIFICA EL TÍTULO?</w:t>
      </w:r>
    </w:p>
    <w:p w14:paraId="0CD18BB3" w14:textId="77777777" w:rsidR="003228D3" w:rsidRDefault="003228D3" w:rsidP="005364AD"/>
    <w:p w14:paraId="5DE918D5" w14:textId="77777777" w:rsidR="005364AD" w:rsidRDefault="005364AD" w:rsidP="005364AD">
      <w:r>
        <w:t xml:space="preserve">Una de las lunas del planeta Júpiter, que descubrió Galileo, se llama Europa. Para mí fue importante abordar esta película como una historia europea ambientada en la crisis que está viviendo Europa, incluida Hungría. Al mismo tiempo, quería darle un estilo de ciencia ficción contemporánea. He sido fan del género desde mi infancia y eso se refleja en mis trabajos anteriores, como </w:t>
      </w:r>
      <w:r w:rsidR="0012272C">
        <w:t>“</w:t>
      </w:r>
      <w:r>
        <w:t>White God (Dios blanco)</w:t>
      </w:r>
      <w:r w:rsidR="0012272C">
        <w:t>”</w:t>
      </w:r>
      <w:r>
        <w:t xml:space="preserve"> y </w:t>
      </w:r>
      <w:r w:rsidR="0012272C">
        <w:t>“</w:t>
      </w:r>
      <w:r>
        <w:t>Semilla de maldad (Tender Son)</w:t>
      </w:r>
      <w:r w:rsidR="0012272C">
        <w:t>”</w:t>
      </w:r>
      <w:r>
        <w:t>. También jugamos con la idea de ser un extraño, con el tema de quién es el verdadero extranjero. En realidad</w:t>
      </w:r>
      <w:r w:rsidR="0012272C">
        <w:t>,</w:t>
      </w:r>
      <w:r>
        <w:t xml:space="preserve"> sólo es una cuestión de perspectiva. Júpiter está lo suficientemente alejado para poder plantear nuevas preguntas sobre la fe, los milagros y sobre ser diferente.</w:t>
      </w:r>
    </w:p>
    <w:p w14:paraId="526A962B" w14:textId="77777777" w:rsidR="003228D3" w:rsidRDefault="003228D3" w:rsidP="005364AD">
      <w:pPr>
        <w:rPr>
          <w:b/>
          <w:sz w:val="24"/>
          <w:szCs w:val="24"/>
        </w:rPr>
      </w:pPr>
    </w:p>
    <w:p w14:paraId="5E0FD3F3" w14:textId="77777777" w:rsidR="00543E8E" w:rsidRPr="00BB5E19" w:rsidRDefault="00543E8E" w:rsidP="00543E8E">
      <w:pPr>
        <w:rPr>
          <w:b/>
          <w:i/>
          <w:color w:val="0070C0"/>
        </w:rPr>
      </w:pPr>
      <w:r w:rsidRPr="00BB5E19">
        <w:rPr>
          <w:b/>
          <w:i/>
          <w:color w:val="0070C0"/>
        </w:rPr>
        <w:t xml:space="preserve">Júpiter tiene 67 lunas conocidas. Las cuatro </w:t>
      </w:r>
      <w:r>
        <w:rPr>
          <w:b/>
          <w:i/>
          <w:color w:val="0070C0"/>
        </w:rPr>
        <w:t>de mayor tamaño</w:t>
      </w:r>
      <w:r w:rsidRPr="00BB5E19">
        <w:rPr>
          <w:b/>
          <w:i/>
          <w:color w:val="0070C0"/>
        </w:rPr>
        <w:t xml:space="preserve"> las descubrió Galileo Galilei en 1610. Se cree que una de las lunas tiene un mar de agua salada bajo su superficie helada. Eso podría ser la cuna de nuevas formas de vida. Y esa luna lleva el nombre de Europa.</w:t>
      </w:r>
    </w:p>
    <w:p w14:paraId="2042F370" w14:textId="77777777" w:rsidR="00543E8E" w:rsidRDefault="00543E8E" w:rsidP="005364AD">
      <w:pPr>
        <w:rPr>
          <w:b/>
          <w:sz w:val="24"/>
          <w:szCs w:val="24"/>
        </w:rPr>
      </w:pPr>
    </w:p>
    <w:p w14:paraId="4381C137" w14:textId="77777777" w:rsidR="00543E8E" w:rsidRDefault="00543E8E" w:rsidP="005364AD">
      <w:pPr>
        <w:rPr>
          <w:b/>
          <w:sz w:val="24"/>
          <w:szCs w:val="24"/>
        </w:rPr>
      </w:pPr>
    </w:p>
    <w:p w14:paraId="63DE374A" w14:textId="77777777" w:rsidR="005364AD" w:rsidRPr="00633FD8" w:rsidRDefault="005364AD" w:rsidP="005364AD">
      <w:pPr>
        <w:rPr>
          <w:b/>
          <w:sz w:val="24"/>
          <w:szCs w:val="24"/>
        </w:rPr>
      </w:pPr>
      <w:r w:rsidRPr="00633FD8">
        <w:rPr>
          <w:b/>
          <w:sz w:val="24"/>
          <w:szCs w:val="24"/>
        </w:rPr>
        <w:t>¿LA PELÍCULA ES FUTURISTA O SE DESARROLLA</w:t>
      </w:r>
      <w:r w:rsidR="00633FD8" w:rsidRPr="00633FD8">
        <w:rPr>
          <w:b/>
          <w:sz w:val="24"/>
          <w:szCs w:val="24"/>
        </w:rPr>
        <w:t xml:space="preserve"> </w:t>
      </w:r>
      <w:r w:rsidRPr="00633FD8">
        <w:rPr>
          <w:b/>
          <w:sz w:val="24"/>
          <w:szCs w:val="24"/>
        </w:rPr>
        <w:t>EN EL PRESENTE?</w:t>
      </w:r>
    </w:p>
    <w:p w14:paraId="5EFC09B1" w14:textId="77777777" w:rsidR="003228D3" w:rsidRDefault="003228D3" w:rsidP="005364AD"/>
    <w:p w14:paraId="060CB627" w14:textId="77777777" w:rsidR="00633FD8" w:rsidRDefault="005364AD" w:rsidP="005364AD">
      <w:r>
        <w:t>Por desgracia, la respuesta a esa pregunta es que ya no es el futuro. No queríamos hacer una película sobre refugiados sino utilizar la crisis actual como contexto para reflexionar sobre los milagros. En un principio se desarrollaba en el futuro, pero mientras estábamos buscando financiación para la película, se convirtió en realidad. Es cierto que la temática de los refugiados se ha vuelto un tema demasiado actual porque yo intento alejarme de las narrativas ideológicas del momento. Creo sobre todo en la idea del arte clásico, que actúa como el agua sobre el cemento, lo desgasta y lo pule. Para mí, el arte factual y político nunca ha tenido demasiado interés, así que cuando reescribimos el guión, intentamos distanciarnos de esa temática para elaborar la historia y también al lenguaje de la película.</w:t>
      </w:r>
    </w:p>
    <w:p w14:paraId="30B4AA65" w14:textId="77777777" w:rsidR="00633FD8" w:rsidRDefault="00633FD8">
      <w:r>
        <w:br w:type="page"/>
      </w:r>
    </w:p>
    <w:p w14:paraId="1DF9AF53" w14:textId="77777777" w:rsidR="005364AD" w:rsidRDefault="005364AD" w:rsidP="005364AD"/>
    <w:p w14:paraId="0EC7B356" w14:textId="77777777" w:rsidR="00633FD8" w:rsidRPr="00633FD8" w:rsidRDefault="005364AD" w:rsidP="005364AD">
      <w:pPr>
        <w:rPr>
          <w:b/>
          <w:sz w:val="24"/>
          <w:szCs w:val="24"/>
        </w:rPr>
      </w:pPr>
      <w:r w:rsidRPr="00633FD8">
        <w:rPr>
          <w:b/>
          <w:sz w:val="24"/>
          <w:szCs w:val="24"/>
        </w:rPr>
        <w:t>¿EL ORIGEN DEL PROYECTO</w:t>
      </w:r>
      <w:r w:rsidR="00633FD8" w:rsidRPr="00633FD8">
        <w:rPr>
          <w:b/>
          <w:sz w:val="24"/>
          <w:szCs w:val="24"/>
        </w:rPr>
        <w:t xml:space="preserve"> </w:t>
      </w:r>
      <w:r w:rsidRPr="00633FD8">
        <w:rPr>
          <w:b/>
          <w:sz w:val="24"/>
          <w:szCs w:val="24"/>
        </w:rPr>
        <w:t>ES LA IDEA DE PODER VOLAR</w:t>
      </w:r>
      <w:r w:rsidR="00633FD8" w:rsidRPr="00633FD8">
        <w:rPr>
          <w:b/>
          <w:sz w:val="24"/>
          <w:szCs w:val="24"/>
        </w:rPr>
        <w:t>?</w:t>
      </w:r>
    </w:p>
    <w:p w14:paraId="1E3795DA" w14:textId="77777777" w:rsidR="00633FD8" w:rsidRDefault="00633FD8" w:rsidP="005364AD"/>
    <w:p w14:paraId="557C9B18" w14:textId="77777777" w:rsidR="00633FD8" w:rsidRDefault="005364AD" w:rsidP="005364AD">
      <w:r>
        <w:t xml:space="preserve">De pequeño, uno de mis libros favoritos era </w:t>
      </w:r>
      <w:r w:rsidRPr="00633FD8">
        <w:rPr>
          <w:i/>
        </w:rPr>
        <w:t xml:space="preserve">Ariel </w:t>
      </w:r>
      <w:r>
        <w:t xml:space="preserve">la novela de Alexander Belyaev que narra la historia de un niño que puede volar. Hay que imaginarse a un ser con poderes sobrehumanos, y la enorme tensión que crea a su alrededor. Con el tiempo, empecé a enfrentarme cada vez al tema de la fe. En cierto sentido, siempre he pensado que hay una fe universal, más amplia y más grande que va más allá de la fe que dicta una cultura y una época determinadas, una fe que puede tener un impacto en todas las personas, especialmente en una época en la que parece que estamos ajustando cuentas con la religión tradicional, o con Dios. Por el contrario, nuestra vida se rige por el dinero y el éxito y por el omnipresente dios del populismo y la gratificación instantánea. Y, por supuesto, dar todo el protagonismo a un ser humano que vuela siempre plantea preguntas sobre la posibilidad de creer y donde te sitúas con relación a los personajes. Cada personaje se enfrenta al tema de forma diferente </w:t>
      </w:r>
      <w:r w:rsidR="00734354">
        <w:t>y,</w:t>
      </w:r>
      <w:r>
        <w:t xml:space="preserve"> además, tú, como espectador debes decidir si te crees o no crees lo que estás viendo. Enfrentarse a un milagro exige una presencia activa por parte del espectador y ese es uno de mis objetivos más importantes en una película. Está claro que es una película sobre refugiados, pero también es una búsqueda de Dios porque hay momentos en la vida en los que nos topamos con cosas que son absolutas o misteriosas. En realidad, el personaje de Aryan es una manifestación de una figura cristiana </w:t>
      </w:r>
      <w:r w:rsidR="001F4350">
        <w:t xml:space="preserve">materializada </w:t>
      </w:r>
      <w:r>
        <w:t xml:space="preserve">en el cuerpo de un refugiado y podría interpretarse como un ángel. Los milagros nunca vienen de donde esperamos, y tal vez nunca los utilizamos para lo que deben utilizarse. </w:t>
      </w:r>
    </w:p>
    <w:p w14:paraId="2856CBD3" w14:textId="77777777" w:rsidR="00633FD8" w:rsidRDefault="00633FD8">
      <w:r>
        <w:br w:type="page"/>
      </w:r>
    </w:p>
    <w:p w14:paraId="24D62AE8" w14:textId="77777777" w:rsidR="005364AD" w:rsidRDefault="005364AD" w:rsidP="005364AD"/>
    <w:p w14:paraId="4738C42C" w14:textId="77777777" w:rsidR="00633FD8" w:rsidRPr="00633FD8" w:rsidRDefault="005364AD" w:rsidP="005364AD">
      <w:pPr>
        <w:rPr>
          <w:b/>
          <w:sz w:val="24"/>
          <w:szCs w:val="24"/>
        </w:rPr>
      </w:pPr>
      <w:r w:rsidRPr="00633FD8">
        <w:rPr>
          <w:b/>
          <w:sz w:val="24"/>
          <w:szCs w:val="24"/>
        </w:rPr>
        <w:t>HÁBLANOS DEL DR. STERN Y DE SU EVOLUCIÓN.</w:t>
      </w:r>
    </w:p>
    <w:p w14:paraId="67CAA72C" w14:textId="77777777" w:rsidR="0012272C" w:rsidRDefault="0012272C" w:rsidP="005364AD"/>
    <w:p w14:paraId="647C1EFF" w14:textId="77777777" w:rsidR="005364AD" w:rsidRDefault="005364AD" w:rsidP="005364AD">
      <w:r>
        <w:t xml:space="preserve">Hace mucho tiempo que quería contar la relación entre un anciano y un chico. Kata Wéber escribió la historia, y para ella es importante señalar que entre sus antepasados hay muchos médicos. Nos interesaba muchísimo el arquetipo contemporáneo del médico que ha perdido la fe, que ya no quiere curar y que se limita a sobrevivir, totalmente desencantado. En muchos momentos de nuestras vidas nos sentimos atrapados y no vemos la salida porque en realidad estamos inmersos en un frenesí por </w:t>
      </w:r>
      <w:r w:rsidR="00C92BCB">
        <w:t>apoderarnos de</w:t>
      </w:r>
      <w:r>
        <w:t xml:space="preserve"> algo. Hace tiempo que le daba vueltas a la figura de Aryan, pero</w:t>
      </w:r>
      <w:r w:rsidR="00633FD8">
        <w:t xml:space="preserve"> </w:t>
      </w:r>
      <w:r>
        <w:t>cada vez me acerco más a una edad en la que uno se convierte en un Dr. Stern. Está claro que ambos personajes encierran muchos elementos autobiográficos, y el argumento también se basa en una amistad similar que es muy importante para mí. Me hubiera gustado que Stern transmitiera el mensaje de que es posible cambiar cuando hay una razón poderosa para hacerlo, algo que nos permite superar la ceguera que causan las cosas inequívocas. Dotamos al personaje de Stern de una verdadera ceguera. Incluso cuando conoce al milagroso Aryan, su única obsesión es su beneficio personal y le resulta muy difícil comprender que sólo podrá sacarle provecho si es capaz de sacrificarse.</w:t>
      </w:r>
    </w:p>
    <w:p w14:paraId="08BDF894" w14:textId="77777777" w:rsidR="00633FD8" w:rsidRDefault="00633FD8">
      <w:r>
        <w:br w:type="page"/>
      </w:r>
    </w:p>
    <w:p w14:paraId="7AF5F45E" w14:textId="77777777" w:rsidR="00543E8E" w:rsidRPr="00633FD8" w:rsidRDefault="00543E8E" w:rsidP="00543E8E">
      <w:pPr>
        <w:rPr>
          <w:b/>
          <w:sz w:val="24"/>
          <w:szCs w:val="24"/>
        </w:rPr>
      </w:pPr>
      <w:r w:rsidRPr="00633FD8">
        <w:rPr>
          <w:b/>
          <w:sz w:val="24"/>
          <w:szCs w:val="24"/>
        </w:rPr>
        <w:lastRenderedPageBreak/>
        <w:t>¿CÓMO SE APLICA A LA PELÍCULA LO QUE SIENTES SOBRE LA SITUACIÓN DE LOS REFUGIADOS?</w:t>
      </w:r>
    </w:p>
    <w:p w14:paraId="48ACB99A" w14:textId="77777777" w:rsidR="00543E8E" w:rsidRDefault="00543E8E" w:rsidP="005364AD"/>
    <w:p w14:paraId="255921BD" w14:textId="77777777" w:rsidR="005364AD" w:rsidRDefault="005364AD" w:rsidP="005364AD">
      <w:r>
        <w:t xml:space="preserve">Me interesé por los refugiados cuando hice un gran montaje teatral para el </w:t>
      </w:r>
      <w:r w:rsidRPr="00734354">
        <w:rPr>
          <w:i/>
        </w:rPr>
        <w:t>Winterreise</w:t>
      </w:r>
      <w:r>
        <w:t xml:space="preserve"> de Schubert (Viaje de invierno). En Europa, la crisis estaba en sus albores. Estuvimos en un campo de refugiados en Bicske durante un par de semanas. Por aquel entonces todavía estaba en construcción. Quería que mi trabajo se basara en las experiencias que viví allí y es lo que he hecho. Tuve la impresión de que sentirse extranjero, diferente, era un estado de ánimo. Había una especie de santidad extraña en la gente que había allí porque la vida les había colocado fuera del tiempo y del espacio. La imagen o alegoría de la privación está muy cerca de la liturgia cristiana con la que estoy familiarizado y con la que crecí. No tienes ni pasado ni futuro: tienes presente, pero también es incierto. Ni siquiera sabes si sigues siendo tú mismo, si eres la misma persona que eras cuando te fuiste, o una persona diferente en la que te convertiste durante el viaje. No se puede observar esto sin sentir solidaridad. Eso sería inhumano.</w:t>
      </w:r>
    </w:p>
    <w:p w14:paraId="67700C80" w14:textId="77777777" w:rsidR="00633FD8" w:rsidRDefault="00633FD8" w:rsidP="005364AD">
      <w:r>
        <w:br w:type="page"/>
      </w:r>
    </w:p>
    <w:p w14:paraId="509C7738" w14:textId="77777777" w:rsidR="005364AD" w:rsidRPr="00BB5785" w:rsidRDefault="005364AD" w:rsidP="005364AD">
      <w:pPr>
        <w:rPr>
          <w:b/>
          <w:sz w:val="24"/>
          <w:szCs w:val="24"/>
        </w:rPr>
      </w:pPr>
      <w:r w:rsidRPr="00BB5785">
        <w:rPr>
          <w:b/>
          <w:sz w:val="24"/>
          <w:szCs w:val="24"/>
        </w:rPr>
        <w:lastRenderedPageBreak/>
        <w:t xml:space="preserve">¿EN QUÉ SENTIDO ESTA PELÍCULA ES UNA ESPECIE DE PIEZA </w:t>
      </w:r>
      <w:r w:rsidR="00633FD8" w:rsidRPr="00BB5785">
        <w:rPr>
          <w:b/>
          <w:sz w:val="24"/>
          <w:szCs w:val="24"/>
        </w:rPr>
        <w:t>COMPLEMENTARIA</w:t>
      </w:r>
      <w:r w:rsidRPr="00BB5785">
        <w:rPr>
          <w:b/>
          <w:sz w:val="24"/>
          <w:szCs w:val="24"/>
        </w:rPr>
        <w:t xml:space="preserve"> DE </w:t>
      </w:r>
      <w:r w:rsidR="0012272C">
        <w:rPr>
          <w:b/>
          <w:sz w:val="24"/>
          <w:szCs w:val="24"/>
        </w:rPr>
        <w:t>“</w:t>
      </w:r>
      <w:r w:rsidRPr="00BB5785">
        <w:rPr>
          <w:b/>
          <w:sz w:val="24"/>
          <w:szCs w:val="24"/>
        </w:rPr>
        <w:t>WHITE GOD (DIOS BLANCO)</w:t>
      </w:r>
      <w:r w:rsidR="0012272C">
        <w:rPr>
          <w:b/>
          <w:sz w:val="24"/>
          <w:szCs w:val="24"/>
        </w:rPr>
        <w:t>”</w:t>
      </w:r>
      <w:r w:rsidRPr="00BB5785">
        <w:rPr>
          <w:b/>
          <w:sz w:val="24"/>
          <w:szCs w:val="24"/>
        </w:rPr>
        <w:t>?</w:t>
      </w:r>
    </w:p>
    <w:p w14:paraId="1D968EB1" w14:textId="77777777" w:rsidR="0012272C" w:rsidRDefault="0012272C" w:rsidP="005364AD"/>
    <w:p w14:paraId="33ECCCA1" w14:textId="77777777" w:rsidR="00633FD8" w:rsidRDefault="005364AD" w:rsidP="005364AD">
      <w:r>
        <w:t xml:space="preserve">En el caso de </w:t>
      </w:r>
      <w:r w:rsidR="0012272C">
        <w:t>“</w:t>
      </w:r>
      <w:r>
        <w:t>White God (Dios blanco)</w:t>
      </w:r>
      <w:r w:rsidR="0012272C">
        <w:t>”</w:t>
      </w:r>
      <w:r>
        <w:t xml:space="preserve">, empecé a trabajar con una estructura multicapa que está mucho más presente en </w:t>
      </w:r>
      <w:r w:rsidR="0012272C">
        <w:t>“</w:t>
      </w:r>
      <w:r>
        <w:t>Jupiter's Moon</w:t>
      </w:r>
      <w:r w:rsidR="0012272C">
        <w:t>”</w:t>
      </w:r>
      <w:r>
        <w:t xml:space="preserve">. Buscaba la forma de transmitir la sensación que tengo de que estamos "cayendo". No se trata de una solución basada solamente en el género cinematográfico. De hecho, la película pone en cuestión los géneros como compartimentos estancos. Pero es cierto que </w:t>
      </w:r>
      <w:r w:rsidR="0012272C">
        <w:t>“</w:t>
      </w:r>
      <w:r>
        <w:t>Jupiter's Moon</w:t>
      </w:r>
      <w:r w:rsidR="0012272C">
        <w:t>”</w:t>
      </w:r>
      <w:r>
        <w:t xml:space="preserve"> también utiliza estereotipos y elementos propios del género, pero como si fueran una capa, a diferencia de lo que ocurría en </w:t>
      </w:r>
      <w:r w:rsidR="0012272C">
        <w:t>“</w:t>
      </w:r>
      <w:r>
        <w:t>White God (Dios blanco)</w:t>
      </w:r>
      <w:r w:rsidR="0012272C">
        <w:t>”</w:t>
      </w:r>
      <w:r>
        <w:t>. Creo que la mezcla de géneros es un acierto como análisis parabólico de realidades complicadas. Me ha interesado mucho esa evolución y ahora ha dado sus frutos. Nuestro público también vive esa experiencia en el Teatro Proton. Hemos conseguido una reacción mucho más viva y eso era importante para mí.</w:t>
      </w:r>
    </w:p>
    <w:p w14:paraId="1E731C66" w14:textId="77777777" w:rsidR="00633FD8" w:rsidRDefault="00633FD8">
      <w:r>
        <w:br w:type="page"/>
      </w:r>
    </w:p>
    <w:p w14:paraId="41153BB6" w14:textId="77777777" w:rsidR="00BB5E19" w:rsidRPr="00BB5E19" w:rsidRDefault="00BB5E19" w:rsidP="00BB5E19">
      <w:pPr>
        <w:rPr>
          <w:b/>
          <w:sz w:val="24"/>
          <w:szCs w:val="24"/>
        </w:rPr>
      </w:pPr>
      <w:r w:rsidRPr="00BB5E19">
        <w:rPr>
          <w:b/>
          <w:sz w:val="24"/>
          <w:szCs w:val="24"/>
        </w:rPr>
        <w:lastRenderedPageBreak/>
        <w:t xml:space="preserve">EN </w:t>
      </w:r>
      <w:r w:rsidR="0012272C">
        <w:rPr>
          <w:b/>
          <w:sz w:val="24"/>
          <w:szCs w:val="24"/>
        </w:rPr>
        <w:t>“</w:t>
      </w:r>
      <w:r w:rsidRPr="00BB5E19">
        <w:rPr>
          <w:b/>
          <w:sz w:val="24"/>
          <w:szCs w:val="24"/>
        </w:rPr>
        <w:t>JUPITER'S MOON</w:t>
      </w:r>
      <w:r w:rsidR="0012272C">
        <w:rPr>
          <w:b/>
          <w:sz w:val="24"/>
          <w:szCs w:val="24"/>
        </w:rPr>
        <w:t xml:space="preserve">” </w:t>
      </w:r>
      <w:r w:rsidRPr="00BB5E19">
        <w:rPr>
          <w:b/>
          <w:sz w:val="24"/>
          <w:szCs w:val="24"/>
        </w:rPr>
        <w:t xml:space="preserve">UTILIZAS MÁS TECNOLOGÍA DIGITAL QUE EN </w:t>
      </w:r>
      <w:r w:rsidR="0012272C">
        <w:rPr>
          <w:b/>
          <w:sz w:val="24"/>
          <w:szCs w:val="24"/>
        </w:rPr>
        <w:t>“</w:t>
      </w:r>
      <w:r w:rsidRPr="00BB5E19">
        <w:rPr>
          <w:b/>
          <w:sz w:val="24"/>
          <w:szCs w:val="24"/>
        </w:rPr>
        <w:t>WHITE GOD (DIOS BLANCO)</w:t>
      </w:r>
      <w:r w:rsidR="0012272C">
        <w:rPr>
          <w:b/>
          <w:sz w:val="24"/>
          <w:szCs w:val="24"/>
        </w:rPr>
        <w:t>”</w:t>
      </w:r>
      <w:r w:rsidRPr="00BB5E19">
        <w:rPr>
          <w:b/>
          <w:sz w:val="24"/>
          <w:szCs w:val="24"/>
        </w:rPr>
        <w:t>. CUÉNTANOS CÓMO HA SIDO ESA EXPERIENCIA.</w:t>
      </w:r>
    </w:p>
    <w:p w14:paraId="66A099F8" w14:textId="77777777" w:rsidR="0012272C" w:rsidRDefault="0012272C" w:rsidP="005364AD"/>
    <w:p w14:paraId="3A3FABAA" w14:textId="77777777" w:rsidR="005364AD" w:rsidRDefault="005364AD" w:rsidP="005364AD">
      <w:r>
        <w:t xml:space="preserve">En </w:t>
      </w:r>
      <w:r w:rsidR="0012272C">
        <w:t>“</w:t>
      </w:r>
      <w:r>
        <w:t>White God (Dios blanco)</w:t>
      </w:r>
      <w:r w:rsidR="0012272C">
        <w:t>”</w:t>
      </w:r>
      <w:r>
        <w:t xml:space="preserve"> utilizamos muy poca tecnología digital, sólo en algunos momentos aislados. Planeamos </w:t>
      </w:r>
      <w:r w:rsidR="0012272C">
        <w:t>“</w:t>
      </w:r>
      <w:r>
        <w:t>Jupiter's Moon</w:t>
      </w:r>
      <w:r w:rsidR="0012272C">
        <w:t>”</w:t>
      </w:r>
      <w:r>
        <w:t xml:space="preserve"> de la misma forma y encontramos una solución. Está claro que recrear el fenómeno de volar es difícil sin ciertas dosis de tecnología digital porque todos sabemos que los seres humanos no pueden volar. Tuvimos que hacerlo ya que los protagonistas estaban a 30-40 metros del suelo en todas las escenas. Todo depende de cómo usas la tecnología. Si lo haces bien, te ofrece un lienzo creativo gigantesco. De lo contrario, resulta vulgar y artificial. La película es un encuentro entre lo clásico y lo nuevo, rodado en 35 mm. Sólo se han utilizado efectos visuales especiales cuando resultaban imprescindibles para diferenciar la realidad.</w:t>
      </w:r>
    </w:p>
    <w:p w14:paraId="37A97A2A" w14:textId="77777777" w:rsidR="00BB5E19" w:rsidRDefault="00BB5E19" w:rsidP="00BB5E19"/>
    <w:p w14:paraId="7BC07C30" w14:textId="77777777" w:rsidR="00BB5E19" w:rsidRPr="00BB5E19" w:rsidRDefault="00BB5E19" w:rsidP="00BB5E19">
      <w:pPr>
        <w:rPr>
          <w:b/>
          <w:sz w:val="24"/>
          <w:szCs w:val="24"/>
        </w:rPr>
      </w:pPr>
      <w:r w:rsidRPr="00BB5E19">
        <w:rPr>
          <w:b/>
          <w:sz w:val="24"/>
          <w:szCs w:val="24"/>
        </w:rPr>
        <w:t>COMO THRILLER, ESTA PELÍCULA TAMBIÉN TE HA DADO LA OPORTUNIDAD DE RODAR FANTÁSTICAS ESCENAS DE PERSECUCIÓN, TANTO A PIE COMO EN VEHÍCULOS. CUÉNTANOS CÓMO HA SIDO ESTA EXPERIENCIA Y CÓMO UTILIZAS ESA ORQUESTACIÓN EN TODO TU TRABAJO.</w:t>
      </w:r>
    </w:p>
    <w:p w14:paraId="226942F6" w14:textId="77777777" w:rsidR="0012272C" w:rsidRDefault="0012272C" w:rsidP="005364AD"/>
    <w:p w14:paraId="3B3AA538" w14:textId="77777777" w:rsidR="00BB5E19" w:rsidRDefault="005364AD" w:rsidP="005364AD">
      <w:r>
        <w:t>Esta película, y su tamaño, ha sido un gran desafío para mí. Nunca había trabajado en escenas tan grandes. También me entusiasmó la perspectiva de recrear de otra forma elementos que todo el mundo ha visto o ha hecho en el cine. ¿Cómo se puede crear una escena de persecución de coches sin tener que hacer una persecución de coche? No creo que tenga sentido competir o imitar escenas de persecución que ya se han hecho maravillosamente bien. Necesitábamos encontrar nuestras propias soluciones. El rodaje también fue difícil porque la película tiene que estar muy bien sincronizada debido a su naturaleza multicapa. Los fondos son tan importantes como los primeros planos. Cada ángulo aparentemente real y cada pequeño detalle tenían que elaborarse e insertarse. Trasladamos enormes elementos de decorados. Queríamos mostrar una ciudad abarrotada, sofocante y superpoblada a la que los momentos d</w:t>
      </w:r>
      <w:r w:rsidR="00BB5E19">
        <w:t>e vuelo le daban una enorme paz. Y es esa ciudad en la que nosotros también vivimos.</w:t>
      </w:r>
    </w:p>
    <w:p w14:paraId="53E1249E" w14:textId="77777777" w:rsidR="00BB5E19" w:rsidRDefault="00BB5E19">
      <w:r>
        <w:br w:type="page"/>
      </w:r>
    </w:p>
    <w:p w14:paraId="7F46A1FA" w14:textId="77777777" w:rsidR="005364AD" w:rsidRDefault="005364AD" w:rsidP="005364AD"/>
    <w:p w14:paraId="53C0F931" w14:textId="77777777" w:rsidR="00BB5E19" w:rsidRPr="00BB5E19" w:rsidRDefault="005364AD" w:rsidP="005364AD">
      <w:pPr>
        <w:rPr>
          <w:b/>
          <w:sz w:val="24"/>
          <w:szCs w:val="24"/>
        </w:rPr>
      </w:pPr>
      <w:r w:rsidRPr="00BB5E19">
        <w:rPr>
          <w:b/>
          <w:sz w:val="24"/>
          <w:szCs w:val="24"/>
        </w:rPr>
        <w:t>¿SIGUES TRABAJANDO EN EL TEATRO?</w:t>
      </w:r>
    </w:p>
    <w:p w14:paraId="2D24B2EE" w14:textId="77777777" w:rsidR="0012272C" w:rsidRDefault="0012272C" w:rsidP="00BB5E19"/>
    <w:p w14:paraId="73F11E0A" w14:textId="77777777" w:rsidR="00BB5E19" w:rsidRDefault="00BB5E19" w:rsidP="00BB5E19">
      <w:r>
        <w:t xml:space="preserve">Sí, sigo trabajando en el teatro y en la ópera. Hago dos o tres producciones entre películas. La ópera es una gran experiencia. Me gusta mucho porque es un género que me permite vivir cosas que no podría experimentar en la vida real. También tengo mi propia compañía de teatro en Hungría en el Teatro Proton. Dos de nuestros recientes proyectos fueron "Viaje de invierno", una gran producción basada en </w:t>
      </w:r>
      <w:r w:rsidRPr="00BB5E19">
        <w:rPr>
          <w:i/>
        </w:rPr>
        <w:t>Winterreise</w:t>
      </w:r>
      <w:r>
        <w:t>, el ciclo de canciones de Schubert, e "Imitación a la vida", que es una adaptación cinematográfica muy libre del melodrama de Douglas Sirk con el mismo título. En realidad, es una interpretación forzada de un nuevo lenguaje teatral: cuatro personajes, dos escenas, y tiene un estilo minimalista en todos los aspectos. No sé hasta cuándo podré compaginar el teatro y el cine, pero a la luz de los éxitos y los fracasos, está claro que su coexistencia es extremadamente productiva e inspiradora para mí. Actualmente estoy trabajando en el estreno de "Los tejedores" de Hauptmann, en Hamburgo.</w:t>
      </w:r>
    </w:p>
    <w:p w14:paraId="041A4DB6" w14:textId="77777777" w:rsidR="00BB5E19" w:rsidRDefault="00BB5E19" w:rsidP="005364AD"/>
    <w:p w14:paraId="0023FE23" w14:textId="77777777" w:rsidR="00BB5E19" w:rsidRDefault="00BB5E19" w:rsidP="005364AD"/>
    <w:p w14:paraId="7FD92EF9" w14:textId="77777777" w:rsidR="005364AD" w:rsidRPr="00BB5E19" w:rsidRDefault="005364AD" w:rsidP="005364AD">
      <w:pPr>
        <w:rPr>
          <w:b/>
          <w:sz w:val="24"/>
          <w:szCs w:val="24"/>
        </w:rPr>
      </w:pPr>
      <w:r w:rsidRPr="00BB5E19">
        <w:rPr>
          <w:b/>
          <w:sz w:val="24"/>
          <w:szCs w:val="24"/>
        </w:rPr>
        <w:t>¿CUÁL ES EL SIGUIENTE PROYECTO?</w:t>
      </w:r>
    </w:p>
    <w:p w14:paraId="49EBF162" w14:textId="77777777" w:rsidR="0012272C" w:rsidRDefault="0012272C" w:rsidP="005364AD"/>
    <w:p w14:paraId="7B980641" w14:textId="77777777" w:rsidR="005364AD" w:rsidRDefault="005364AD" w:rsidP="005364AD">
      <w:r>
        <w:t xml:space="preserve">Me encantaría hacer </w:t>
      </w:r>
      <w:r w:rsidRPr="00B21253">
        <w:rPr>
          <w:i/>
        </w:rPr>
        <w:t>Hielo</w:t>
      </w:r>
      <w:r>
        <w:t>, la novela de Vladimir Sorokin. Hace diez años que quiero hacerla y parece que ha llegado el momento. En realidad</w:t>
      </w:r>
      <w:r w:rsidR="00B21253">
        <w:t>,</w:t>
      </w:r>
      <w:r>
        <w:t xml:space="preserve"> sería la última entrega de una trilogía que trata sobre la fe, de las que </w:t>
      </w:r>
      <w:r w:rsidR="0012272C">
        <w:t>“</w:t>
      </w:r>
      <w:r>
        <w:t>White God (Dios blanco)</w:t>
      </w:r>
      <w:r w:rsidR="0012272C">
        <w:t>”</w:t>
      </w:r>
      <w:r>
        <w:t xml:space="preserve"> y </w:t>
      </w:r>
      <w:r w:rsidR="0012272C">
        <w:t>“</w:t>
      </w:r>
      <w:r>
        <w:t>Jupiter's Moon</w:t>
      </w:r>
      <w:r w:rsidR="0012272C">
        <w:t>”</w:t>
      </w:r>
      <w:r>
        <w:t xml:space="preserve"> son las dos primeras entregas. Ahora me siento a la altura del desafío y me gustaría continuar por ese camino. Una cosa es cierta: tengo muchísimas ganas de seguir contando nuevas historias inmediatamente.</w:t>
      </w:r>
    </w:p>
    <w:p w14:paraId="1234DAA9" w14:textId="77777777" w:rsidR="00B21253" w:rsidRDefault="00B21253">
      <w:r>
        <w:br w:type="page"/>
      </w:r>
    </w:p>
    <w:p w14:paraId="10B5405E" w14:textId="77777777" w:rsidR="005364AD" w:rsidRPr="00B21253" w:rsidRDefault="005364AD" w:rsidP="005364AD">
      <w:pPr>
        <w:rPr>
          <w:b/>
          <w:sz w:val="24"/>
          <w:szCs w:val="24"/>
        </w:rPr>
      </w:pPr>
      <w:r w:rsidRPr="00B21253">
        <w:rPr>
          <w:b/>
          <w:sz w:val="24"/>
          <w:szCs w:val="24"/>
        </w:rPr>
        <w:lastRenderedPageBreak/>
        <w:t>SOBRE EL DIRECTOR</w:t>
      </w:r>
    </w:p>
    <w:p w14:paraId="147307C1" w14:textId="77777777" w:rsidR="005364AD" w:rsidRPr="00B21253" w:rsidRDefault="005364AD" w:rsidP="005364AD">
      <w:pPr>
        <w:rPr>
          <w:b/>
          <w:sz w:val="24"/>
          <w:szCs w:val="24"/>
        </w:rPr>
      </w:pPr>
      <w:r w:rsidRPr="00B21253">
        <w:rPr>
          <w:b/>
          <w:sz w:val="24"/>
          <w:szCs w:val="24"/>
        </w:rPr>
        <w:t>KORNÉL MUNDRUCZÓ</w:t>
      </w:r>
    </w:p>
    <w:p w14:paraId="1BFD3408" w14:textId="77777777" w:rsidR="005364AD" w:rsidRDefault="005364AD" w:rsidP="005364AD">
      <w:r>
        <w:t xml:space="preserve">KORNÉL MUNDRUCZÓ ES UN GUIONISTA HÚNGARO, DIRECTOR DE CINE Y TEATRO, FUNDADOR DE PROTON CINEMA Y DEL TEATRO PROTON. </w:t>
      </w:r>
      <w:r w:rsidR="00620092">
        <w:t>“</w:t>
      </w:r>
      <w:r>
        <w:t>JUPITER'S MOON</w:t>
      </w:r>
      <w:r w:rsidR="00620092">
        <w:t>”</w:t>
      </w:r>
      <w:r>
        <w:t xml:space="preserve"> ES SU QUINTA PELÍCULA QUE SE ESTRENA MUNDIALMENTE EN EL FESTIVAL DE CINE DE CANNES. ANTERIORMENTE PRESENTÓ </w:t>
      </w:r>
      <w:r w:rsidR="00620092">
        <w:t>“</w:t>
      </w:r>
      <w:r>
        <w:t>JOHANNA</w:t>
      </w:r>
      <w:r w:rsidR="00620092">
        <w:t>”</w:t>
      </w:r>
      <w:r>
        <w:t xml:space="preserve">, </w:t>
      </w:r>
      <w:r w:rsidR="00620092">
        <w:t>“</w:t>
      </w:r>
      <w:r>
        <w:t>DELTA</w:t>
      </w:r>
      <w:r w:rsidR="00620092">
        <w:t>”</w:t>
      </w:r>
      <w:r>
        <w:t xml:space="preserve">, </w:t>
      </w:r>
      <w:r w:rsidR="00620092">
        <w:t>“</w:t>
      </w:r>
      <w:r>
        <w:t>SEMILLA DE MALDAD (TENDER SON</w:t>
      </w:r>
      <w:r w:rsidR="00620092">
        <w:t>”</w:t>
      </w:r>
      <w:r>
        <w:t xml:space="preserve">) Y </w:t>
      </w:r>
      <w:r w:rsidR="00620092">
        <w:t>“</w:t>
      </w:r>
      <w:r>
        <w:t>WHITE GOD (DIOS BLANCO)</w:t>
      </w:r>
      <w:r w:rsidR="00620092">
        <w:t>”</w:t>
      </w:r>
      <w:r>
        <w:t xml:space="preserve"> QUE GANÓ EL PREMIO DE LA SECCIÓN </w:t>
      </w:r>
      <w:r w:rsidRPr="00620092">
        <w:rPr>
          <w:i/>
        </w:rPr>
        <w:t>UN CERTAIN REGARD</w:t>
      </w:r>
      <w:r>
        <w:t xml:space="preserve"> EN 2014.</w:t>
      </w:r>
    </w:p>
    <w:p w14:paraId="5BC1E43B" w14:textId="77777777" w:rsidR="005364AD" w:rsidRPr="005364AD" w:rsidRDefault="005364AD" w:rsidP="005364AD">
      <w:pPr>
        <w:rPr>
          <w:lang w:val="en-US"/>
        </w:rPr>
      </w:pPr>
      <w:r w:rsidRPr="005364AD">
        <w:rPr>
          <w:lang w:val="en-US"/>
        </w:rPr>
        <w:t>2017: JUPITER‘S MOON (JUPITER HOLDJA)</w:t>
      </w:r>
    </w:p>
    <w:p w14:paraId="385D96A8" w14:textId="77777777" w:rsidR="005364AD" w:rsidRDefault="005364AD" w:rsidP="005364AD">
      <w:r>
        <w:t>2014: WHITE GOD (DIOS BLANCO) (FEHER ISTEN)</w:t>
      </w:r>
    </w:p>
    <w:p w14:paraId="79698218" w14:textId="77777777" w:rsidR="005364AD" w:rsidRDefault="005364AD" w:rsidP="005364AD">
      <w:r>
        <w:t>2010: SEMILLA DE MALDA (TENDER SON) (A FRANKENSTEIN-TERV)</w:t>
      </w:r>
    </w:p>
    <w:p w14:paraId="5FB0D578" w14:textId="77777777" w:rsidR="005364AD" w:rsidRPr="00B21253" w:rsidRDefault="005364AD" w:rsidP="005364AD">
      <w:pPr>
        <w:rPr>
          <w:lang w:val="en-US"/>
        </w:rPr>
      </w:pPr>
      <w:r w:rsidRPr="00B21253">
        <w:rPr>
          <w:lang w:val="en-US"/>
        </w:rPr>
        <w:t>2008: DELTA</w:t>
      </w:r>
    </w:p>
    <w:p w14:paraId="1DFA3516" w14:textId="77777777" w:rsidR="005364AD" w:rsidRPr="00B21253" w:rsidRDefault="005364AD" w:rsidP="005364AD">
      <w:pPr>
        <w:rPr>
          <w:lang w:val="en-US"/>
        </w:rPr>
      </w:pPr>
      <w:r w:rsidRPr="00B21253">
        <w:rPr>
          <w:lang w:val="en-US"/>
        </w:rPr>
        <w:t>2005: JOHANNA</w:t>
      </w:r>
    </w:p>
    <w:p w14:paraId="22D35453" w14:textId="77777777" w:rsidR="005364AD" w:rsidRPr="00B21253" w:rsidRDefault="005364AD" w:rsidP="005364AD">
      <w:pPr>
        <w:rPr>
          <w:lang w:val="en-US"/>
        </w:rPr>
      </w:pPr>
      <w:r w:rsidRPr="00B21253">
        <w:rPr>
          <w:lang w:val="en-US"/>
        </w:rPr>
        <w:t>2002: PLEASANT DAYS (SZÉP NAPOK)</w:t>
      </w:r>
    </w:p>
    <w:p w14:paraId="2056CAFF" w14:textId="77777777" w:rsidR="005364AD" w:rsidRDefault="005364AD" w:rsidP="005364AD">
      <w:r>
        <w:t>2000: NINCSEN NEKEM VÁGYAM SEMMI</w:t>
      </w:r>
    </w:p>
    <w:p w14:paraId="3CB6601E" w14:textId="77777777" w:rsidR="00B21253" w:rsidRDefault="00B21253">
      <w:r>
        <w:br w:type="page"/>
      </w:r>
    </w:p>
    <w:p w14:paraId="3B9243AD" w14:textId="77777777" w:rsidR="00B21253" w:rsidRDefault="00B21253" w:rsidP="005364AD"/>
    <w:p w14:paraId="753B2973" w14:textId="77777777" w:rsidR="00B21253" w:rsidRDefault="00B21253" w:rsidP="005364AD">
      <w:pPr>
        <w:rPr>
          <w:b/>
          <w:sz w:val="24"/>
          <w:szCs w:val="24"/>
        </w:rPr>
      </w:pPr>
      <w:r w:rsidRPr="00B21253">
        <w:rPr>
          <w:b/>
          <w:sz w:val="24"/>
          <w:szCs w:val="24"/>
        </w:rPr>
        <w:t>ZSOMBOR JÉGER COMO ARYAN</w:t>
      </w:r>
    </w:p>
    <w:p w14:paraId="79B2064D" w14:textId="77777777" w:rsidR="00BB5785" w:rsidRDefault="00BB5785" w:rsidP="00BB5785">
      <w:r>
        <w:t>Zsombor Jéger es un joven actor húngaro de gran talento que acaba de graduarse en la Academia de Cine y Teatro de Budapest. Durante sus estudios, Jéger apareció en múltiples producciones teatrales, incluyendo colaboraciones con el Teatro Proton de Kornél Mundruczó.</w:t>
      </w:r>
    </w:p>
    <w:p w14:paraId="3DA8BCF9" w14:textId="77777777" w:rsidR="00B21253" w:rsidRDefault="00BB5785" w:rsidP="005364AD">
      <w:pPr>
        <w:rPr>
          <w:b/>
          <w:sz w:val="24"/>
          <w:szCs w:val="24"/>
        </w:rPr>
      </w:pPr>
      <w:r w:rsidRPr="00BB5785">
        <w:rPr>
          <w:b/>
          <w:sz w:val="24"/>
          <w:szCs w:val="24"/>
        </w:rPr>
        <w:t>MERAB NINIDZE COMO STERN</w:t>
      </w:r>
    </w:p>
    <w:p w14:paraId="0D665FD2" w14:textId="77777777" w:rsidR="00BB5785" w:rsidRDefault="00BB5785" w:rsidP="00BB5785">
      <w:r>
        <w:t>Merab Ninidze es un actor georgiano, nacido en Tbilisi, en la antigua URSS. Con una trayectoria en el teatro, Ninidze se trasladó a Austria a principios de los 90, y desde entonces ha aparecido en múltiples producciones alemanas, austriacas y rusas. Es conocido por sus papeles en "Soldado de papel", "El puente de los espías" y en "En un lugar de África" que ganó el Premio de la Academia a la Mejor Película en Lengua Extranjera en 2001.</w:t>
      </w:r>
    </w:p>
    <w:p w14:paraId="2B76BA15" w14:textId="77777777" w:rsidR="00BB5785" w:rsidRPr="00BB5785" w:rsidRDefault="005364AD" w:rsidP="005364AD">
      <w:pPr>
        <w:rPr>
          <w:b/>
          <w:sz w:val="24"/>
          <w:szCs w:val="24"/>
        </w:rPr>
      </w:pPr>
      <w:r w:rsidRPr="00BB5785">
        <w:rPr>
          <w:b/>
          <w:sz w:val="24"/>
          <w:szCs w:val="24"/>
        </w:rPr>
        <w:t xml:space="preserve">GYÖRGY CSERHALMI COMO LÁSZLÓ </w:t>
      </w:r>
    </w:p>
    <w:p w14:paraId="04CD735A" w14:textId="77777777" w:rsidR="00BB5785" w:rsidRDefault="00BB5785" w:rsidP="00BB5785">
      <w:r>
        <w:t>György Cserhalmi es una de las figuras más conocidas del cine y el teatro húngaros. Durante casi cinco décadas, ha aparecido en más de 70 largometrajes, 20 películas de televisión y 70 producciones teatrales. También ha dirigido numerosas obras de teatro. A lo largo de su carrera cinematográfica, ha trabajado con directores de prestigio como István Szabó, Béla Tarr y Miklós Jancsó.</w:t>
      </w:r>
    </w:p>
    <w:p w14:paraId="58CEEE41" w14:textId="77777777" w:rsidR="005364AD" w:rsidRPr="00BB5785" w:rsidRDefault="005364AD" w:rsidP="005364AD">
      <w:pPr>
        <w:rPr>
          <w:b/>
          <w:sz w:val="24"/>
          <w:szCs w:val="24"/>
        </w:rPr>
      </w:pPr>
      <w:r w:rsidRPr="00BB5785">
        <w:rPr>
          <w:b/>
          <w:sz w:val="24"/>
          <w:szCs w:val="24"/>
        </w:rPr>
        <w:t>MÓNI BALSAI COMO VERA</w:t>
      </w:r>
    </w:p>
    <w:p w14:paraId="1597140D" w14:textId="77777777" w:rsidR="005364AD" w:rsidRDefault="005364AD" w:rsidP="005364AD">
      <w:r>
        <w:t>Móni Balsai es una actriz húngara conocida por su papel en "Un hada llamada Liza", "Kills on Wheels" y "Beast" que se proyectó en la Quincena de Realizadores del Festival de Cine de Cannes en 2011. Ha desarrollado una carrera en el cine y el teatro desde su primer papel a los 12 años.</w:t>
      </w:r>
    </w:p>
    <w:p w14:paraId="5FE8E16E" w14:textId="77777777" w:rsidR="00BB5785" w:rsidRDefault="00BB5785">
      <w:r>
        <w:br w:type="page"/>
      </w:r>
    </w:p>
    <w:p w14:paraId="041D2756" w14:textId="77777777" w:rsidR="00BB5785" w:rsidRDefault="00BB5785" w:rsidP="005364AD"/>
    <w:p w14:paraId="6D7AB0B5" w14:textId="77777777" w:rsidR="005364AD" w:rsidRPr="00BB5785" w:rsidRDefault="005364AD" w:rsidP="00BB5785">
      <w:pPr>
        <w:jc w:val="center"/>
        <w:rPr>
          <w:b/>
          <w:sz w:val="28"/>
          <w:szCs w:val="28"/>
          <w:lang w:val="en-US"/>
        </w:rPr>
      </w:pPr>
      <w:r w:rsidRPr="00BB5785">
        <w:rPr>
          <w:b/>
          <w:sz w:val="28"/>
          <w:szCs w:val="28"/>
          <w:lang w:val="en-US"/>
        </w:rPr>
        <w:t>JUPITER‘S MOON (JUPITER HOLDJA)</w:t>
      </w:r>
    </w:p>
    <w:p w14:paraId="16D9FEE0" w14:textId="77777777" w:rsidR="005364AD" w:rsidRPr="00BB5785" w:rsidRDefault="005364AD" w:rsidP="00BB5785">
      <w:pPr>
        <w:jc w:val="center"/>
        <w:rPr>
          <w:b/>
        </w:rPr>
      </w:pPr>
      <w:r w:rsidRPr="00BB5785">
        <w:rPr>
          <w:b/>
        </w:rPr>
        <w:t>UNA PELÍCULA DE KORNÉL MUNDRUCZÓ</w:t>
      </w:r>
    </w:p>
    <w:p w14:paraId="4413993D" w14:textId="77777777" w:rsidR="00BB5785" w:rsidRDefault="00BB5785" w:rsidP="005364AD">
      <w:r>
        <w:t>____________________________________________________________________________</w:t>
      </w:r>
    </w:p>
    <w:p w14:paraId="3EEA8609" w14:textId="77777777" w:rsidR="005364AD" w:rsidRDefault="005364AD" w:rsidP="005364AD">
      <w:r>
        <w:t>2017 - HUNGRÍA / ALEMANIA - 123 MINUTOS - SONIDO 5.1 -</w:t>
      </w:r>
      <w:r w:rsidR="00BB5785">
        <w:t xml:space="preserve"> </w:t>
      </w:r>
      <w:r>
        <w:t>SCOPE - EN INGLÉS Y HÚNGARO</w:t>
      </w:r>
    </w:p>
    <w:p w14:paraId="4624EF0C" w14:textId="77777777" w:rsidR="005364AD" w:rsidRPr="00C81D9D" w:rsidRDefault="005364AD" w:rsidP="00C81D9D">
      <w:pPr>
        <w:jc w:val="center"/>
        <w:rPr>
          <w:b/>
          <w:sz w:val="24"/>
          <w:szCs w:val="24"/>
        </w:rPr>
      </w:pPr>
      <w:r w:rsidRPr="00C81D9D">
        <w:rPr>
          <w:b/>
          <w:sz w:val="24"/>
          <w:szCs w:val="24"/>
        </w:rPr>
        <w:t>REPARTO</w:t>
      </w:r>
    </w:p>
    <w:p w14:paraId="11F368CB" w14:textId="77777777" w:rsidR="00BB5785" w:rsidRDefault="005364AD" w:rsidP="00C81D9D">
      <w:pPr>
        <w:jc w:val="center"/>
      </w:pPr>
      <w:r w:rsidRPr="00BB5785">
        <w:rPr>
          <w:b/>
        </w:rPr>
        <w:t>Merab Ninidze:</w:t>
      </w:r>
      <w:r w:rsidRPr="00BB5785">
        <w:t xml:space="preserve"> Stern</w:t>
      </w:r>
      <w:r w:rsidR="00BB5785" w:rsidRPr="00BB5785">
        <w:t xml:space="preserve"> </w:t>
      </w:r>
      <w:r w:rsidRPr="00BB5785">
        <w:rPr>
          <w:b/>
        </w:rPr>
        <w:t>Zsombor Jéger:</w:t>
      </w:r>
      <w:r w:rsidR="00BB5785" w:rsidRPr="00BB5785">
        <w:t xml:space="preserve"> A</w:t>
      </w:r>
      <w:r w:rsidRPr="00BB5785">
        <w:t xml:space="preserve">ryan </w:t>
      </w:r>
      <w:r w:rsidR="00BB5785" w:rsidRPr="00BB5785">
        <w:rPr>
          <w:b/>
        </w:rPr>
        <w:t>G</w:t>
      </w:r>
      <w:r w:rsidRPr="00BB5785">
        <w:rPr>
          <w:b/>
        </w:rPr>
        <w:t>yörgy Cserhalmi:</w:t>
      </w:r>
      <w:r w:rsidR="00BB5785" w:rsidRPr="00BB5785">
        <w:t xml:space="preserve"> </w:t>
      </w:r>
      <w:r>
        <w:t xml:space="preserve">László </w:t>
      </w:r>
      <w:r w:rsidRPr="00BB5785">
        <w:rPr>
          <w:b/>
        </w:rPr>
        <w:t>Móni Balsai:</w:t>
      </w:r>
      <w:r>
        <w:t xml:space="preserve"> Vera</w:t>
      </w:r>
    </w:p>
    <w:p w14:paraId="4207E786" w14:textId="77777777" w:rsidR="00BB5785" w:rsidRDefault="005364AD" w:rsidP="00C81D9D">
      <w:pPr>
        <w:ind w:right="-568"/>
        <w:jc w:val="center"/>
      </w:pPr>
      <w:r w:rsidRPr="00BB5785">
        <w:rPr>
          <w:b/>
        </w:rPr>
        <w:t xml:space="preserve">Voz de Gabor Stern: </w:t>
      </w:r>
      <w:r>
        <w:t xml:space="preserve">András Bálint </w:t>
      </w:r>
      <w:r w:rsidRPr="00BB5785">
        <w:rPr>
          <w:b/>
        </w:rPr>
        <w:t>Hombre sirio barbudo:</w:t>
      </w:r>
      <w:r w:rsidR="00BB5785">
        <w:rPr>
          <w:b/>
        </w:rPr>
        <w:t xml:space="preserve"> </w:t>
      </w:r>
      <w:r>
        <w:t>Farid Larbi</w:t>
      </w:r>
      <w:r w:rsidR="00BB5785">
        <w:t xml:space="preserve"> </w:t>
      </w:r>
      <w:r w:rsidRPr="00BB5785">
        <w:rPr>
          <w:b/>
        </w:rPr>
        <w:t>Ambulancia:</w:t>
      </w:r>
      <w:r>
        <w:t xml:space="preserve"> Máté Mészáros</w:t>
      </w:r>
    </w:p>
    <w:p w14:paraId="4449C6DD" w14:textId="77777777" w:rsidR="005364AD" w:rsidRDefault="005364AD" w:rsidP="00C81D9D">
      <w:pPr>
        <w:ind w:right="-710"/>
        <w:jc w:val="center"/>
      </w:pPr>
      <w:r w:rsidRPr="00C81D9D">
        <w:rPr>
          <w:b/>
        </w:rPr>
        <w:t>Policía:</w:t>
      </w:r>
      <w:r>
        <w:t xml:space="preserve"> Szabolcs Bede-Fazekas </w:t>
      </w:r>
      <w:r w:rsidRPr="00C81D9D">
        <w:rPr>
          <w:b/>
        </w:rPr>
        <w:t xml:space="preserve">Musi: </w:t>
      </w:r>
      <w:r>
        <w:t xml:space="preserve">Lajos Valázsik </w:t>
      </w:r>
      <w:r w:rsidRPr="00C81D9D">
        <w:rPr>
          <w:b/>
        </w:rPr>
        <w:t xml:space="preserve">Zentai: </w:t>
      </w:r>
      <w:r>
        <w:t>Péter Haumann</w:t>
      </w:r>
      <w:r w:rsidR="00BB5785">
        <w:t xml:space="preserve"> </w:t>
      </w:r>
      <w:r w:rsidRPr="00C81D9D">
        <w:rPr>
          <w:b/>
        </w:rPr>
        <w:t>Chico tatuado:</w:t>
      </w:r>
      <w:r>
        <w:t xml:space="preserve"> Zsolt Nagy</w:t>
      </w:r>
    </w:p>
    <w:p w14:paraId="5D5ED530" w14:textId="77777777" w:rsidR="005364AD" w:rsidRDefault="005364AD" w:rsidP="00C81D9D">
      <w:pPr>
        <w:jc w:val="center"/>
      </w:pPr>
      <w:r w:rsidRPr="00C81D9D">
        <w:rPr>
          <w:b/>
        </w:rPr>
        <w:t>Camarero:</w:t>
      </w:r>
      <w:r>
        <w:t xml:space="preserve"> Zoltán Mucsi </w:t>
      </w:r>
      <w:r w:rsidRPr="00C81D9D">
        <w:rPr>
          <w:b/>
        </w:rPr>
        <w:t>György:</w:t>
      </w:r>
      <w:r>
        <w:t xml:space="preserve"> Ákos Birkás </w:t>
      </w:r>
      <w:r w:rsidRPr="00C81D9D">
        <w:rPr>
          <w:b/>
        </w:rPr>
        <w:t>Bárándy:</w:t>
      </w:r>
      <w:r>
        <w:t xml:space="preserve"> Sándor Terhes</w:t>
      </w:r>
    </w:p>
    <w:p w14:paraId="1A258887" w14:textId="77777777" w:rsidR="00C81D9D" w:rsidRDefault="00C81D9D" w:rsidP="00C81D9D">
      <w:pPr>
        <w:jc w:val="center"/>
      </w:pPr>
    </w:p>
    <w:p w14:paraId="2CF360B6" w14:textId="77777777" w:rsidR="005364AD" w:rsidRDefault="005364AD" w:rsidP="005364AD">
      <w:r>
        <w:t>EQUIPO TÉCNICO</w:t>
      </w:r>
    </w:p>
    <w:p w14:paraId="0FD1EC67" w14:textId="77777777" w:rsidR="005364AD" w:rsidRDefault="005364AD" w:rsidP="005364AD">
      <w:r w:rsidRPr="00C81D9D">
        <w:rPr>
          <w:b/>
        </w:rPr>
        <w:t>Director:</w:t>
      </w:r>
      <w:r>
        <w:t xml:space="preserve"> Kornél Mundruczó </w:t>
      </w:r>
      <w:r w:rsidRPr="00C81D9D">
        <w:rPr>
          <w:b/>
        </w:rPr>
        <w:t>Guionista:</w:t>
      </w:r>
      <w:r>
        <w:t xml:space="preserve"> Kata Wéber </w:t>
      </w:r>
      <w:r w:rsidRPr="00C81D9D">
        <w:rPr>
          <w:b/>
        </w:rPr>
        <w:t>Director de fotografía:</w:t>
      </w:r>
      <w:r>
        <w:t xml:space="preserve"> Marcell Rév H.S.C </w:t>
      </w:r>
      <w:r w:rsidRPr="00C81D9D">
        <w:rPr>
          <w:b/>
        </w:rPr>
        <w:t>Montador:</w:t>
      </w:r>
      <w:r>
        <w:t xml:space="preserve"> Dávid Jancsó H.S.E </w:t>
      </w:r>
      <w:r w:rsidRPr="00C81D9D">
        <w:rPr>
          <w:b/>
        </w:rPr>
        <w:t>Música:</w:t>
      </w:r>
      <w:r>
        <w:t xml:space="preserve"> Jed Kurzel </w:t>
      </w:r>
      <w:r w:rsidRPr="00C81D9D">
        <w:rPr>
          <w:b/>
        </w:rPr>
        <w:t>Diseño de sonido:</w:t>
      </w:r>
      <w:r>
        <w:t xml:space="preserve"> Gábor Balázs, Michael Kaczmarek </w:t>
      </w:r>
      <w:r w:rsidRPr="00C81D9D">
        <w:rPr>
          <w:b/>
        </w:rPr>
        <w:t>Efectos visuales especiales</w:t>
      </w:r>
      <w:r>
        <w:t xml:space="preserve">: Heiko Tippelt, Jean-Michel Boublil </w:t>
      </w:r>
      <w:r w:rsidRPr="00C81D9D">
        <w:rPr>
          <w:b/>
        </w:rPr>
        <w:t xml:space="preserve">Jefe de cámaras y </w:t>
      </w:r>
      <w:r w:rsidR="00C81D9D">
        <w:rPr>
          <w:b/>
        </w:rPr>
        <w:t xml:space="preserve">de </w:t>
      </w:r>
      <w:r w:rsidRPr="00C81D9D">
        <w:rPr>
          <w:b/>
        </w:rPr>
        <w:t>vuelo:</w:t>
      </w:r>
      <w:r>
        <w:t xml:space="preserve"> Balázs Farkas </w:t>
      </w:r>
      <w:r w:rsidRPr="00C81D9D">
        <w:rPr>
          <w:b/>
        </w:rPr>
        <w:t>Coordinador de especialistas</w:t>
      </w:r>
      <w:r>
        <w:t xml:space="preserve">: Gáspár Szabó </w:t>
      </w:r>
      <w:r w:rsidRPr="00C81D9D">
        <w:rPr>
          <w:b/>
        </w:rPr>
        <w:t>Maquillaje:</w:t>
      </w:r>
      <w:r>
        <w:t xml:space="preserve"> Nóra Koltai </w:t>
      </w:r>
      <w:r w:rsidRPr="00C81D9D">
        <w:rPr>
          <w:b/>
        </w:rPr>
        <w:t>Diseñadora de vestuario:</w:t>
      </w:r>
      <w:r>
        <w:t xml:space="preserve"> Sabine Greunig </w:t>
      </w:r>
      <w:r w:rsidRPr="00C81D9D">
        <w:rPr>
          <w:b/>
        </w:rPr>
        <w:t>Diseñador de producción:</w:t>
      </w:r>
      <w:r>
        <w:t xml:space="preserve"> Márton Ágh </w:t>
      </w:r>
      <w:r w:rsidRPr="00C81D9D">
        <w:rPr>
          <w:b/>
        </w:rPr>
        <w:t>1er Ayudante del director:</w:t>
      </w:r>
      <w:r>
        <w:t xml:space="preserve"> Gábor Gajdos </w:t>
      </w:r>
      <w:r w:rsidRPr="00C81D9D">
        <w:rPr>
          <w:b/>
        </w:rPr>
        <w:t>Director de producción:</w:t>
      </w:r>
      <w:r>
        <w:t xml:space="preserve"> Gábor Téni </w:t>
      </w:r>
      <w:r w:rsidRPr="00C81D9D">
        <w:rPr>
          <w:b/>
        </w:rPr>
        <w:t>Jefes de producción:</w:t>
      </w:r>
      <w:r>
        <w:t xml:space="preserve"> Eszter Gyárfás, Júlia Berkes, Judit Sós</w:t>
      </w:r>
    </w:p>
    <w:p w14:paraId="0366ED6F" w14:textId="77777777" w:rsidR="005364AD" w:rsidRDefault="005364AD" w:rsidP="00C81D9D">
      <w:pPr>
        <w:jc w:val="center"/>
      </w:pPr>
      <w:r>
        <w:t>THE MATCH FACTORY PRESENTA UNA</w:t>
      </w:r>
      <w:r w:rsidR="00C81D9D">
        <w:t xml:space="preserve"> P</w:t>
      </w:r>
      <w:r>
        <w:t xml:space="preserve">RODUCCIÓN DE PROTON </w:t>
      </w:r>
      <w:r w:rsidR="00C81D9D">
        <w:t>C</w:t>
      </w:r>
      <w:r>
        <w:t>INEMA</w:t>
      </w:r>
      <w:r w:rsidR="00C81D9D">
        <w:t xml:space="preserve"> </w:t>
      </w:r>
      <w:r>
        <w:t>EN COPRODUCCIÓN CON MATCH FACTORY PRODUCTIONS, KNM, ZDF/ARTE Y CHIMNEY</w:t>
      </w:r>
    </w:p>
    <w:p w14:paraId="1EAF6FC7" w14:textId="77777777" w:rsidR="00C81D9D" w:rsidRDefault="005364AD" w:rsidP="00C81D9D">
      <w:pPr>
        <w:jc w:val="center"/>
      </w:pPr>
      <w:r>
        <w:t>PRODUCTORES</w:t>
      </w:r>
      <w:r w:rsidR="00C81D9D">
        <w:t>:</w:t>
      </w:r>
      <w:r>
        <w:t xml:space="preserve"> VIKTÓRIA PETRÁNYI, VIOLA FÜGEN, MICHAEL WEBER, MICHE</w:t>
      </w:r>
      <w:r w:rsidR="00C81D9D">
        <w:t>L MERKT</w:t>
      </w:r>
    </w:p>
    <w:p w14:paraId="4B5FDE77" w14:textId="77777777" w:rsidR="00C81D9D" w:rsidRDefault="005364AD" w:rsidP="00C81D9D">
      <w:pPr>
        <w:jc w:val="center"/>
      </w:pPr>
      <w:r>
        <w:t>COPRODUCTORES</w:t>
      </w:r>
      <w:r w:rsidR="00C81D9D">
        <w:t>:</w:t>
      </w:r>
      <w:r>
        <w:t xml:space="preserve"> ALEXANDER BOHR, FREDRIK</w:t>
      </w:r>
      <w:r w:rsidR="00C81D9D">
        <w:t xml:space="preserve"> ZANDER</w:t>
      </w:r>
    </w:p>
    <w:p w14:paraId="37E64569" w14:textId="77777777" w:rsidR="00C81D9D" w:rsidRDefault="005364AD" w:rsidP="00C81D9D">
      <w:pPr>
        <w:jc w:val="center"/>
      </w:pPr>
      <w:r>
        <w:t>PRODUCTORES ASOCIADOS</w:t>
      </w:r>
      <w:r w:rsidR="00C81D9D">
        <w:t>:</w:t>
      </w:r>
      <w:r>
        <w:t xml:space="preserve"> ESZTER GYÁRFÁS, GÁBOR KOVÁCS, ÁGNES PATAKI</w:t>
      </w:r>
    </w:p>
    <w:p w14:paraId="1801A03E" w14:textId="77777777" w:rsidR="002C64A1" w:rsidRDefault="005364AD" w:rsidP="00C81D9D">
      <w:pPr>
        <w:jc w:val="center"/>
        <w:rPr>
          <w:lang w:val="en-US"/>
        </w:rPr>
      </w:pPr>
      <w:r w:rsidRPr="00C81D9D">
        <w:rPr>
          <w:lang w:val="en-US"/>
        </w:rPr>
        <w:t>CON EL APOYO DEL HUNGARIAN NATIONAL FILM FUND, EURIMAGES, FILM UND MEDIENSTIFTUNG NRW, MITTELDEUTSCHE MEDIENFÖRDERUNG, MEDIENBOARD BERLIN-BRANDENBURG</w:t>
      </w:r>
    </w:p>
    <w:p w14:paraId="116D2EDC" w14:textId="77777777" w:rsidR="002C64A1" w:rsidRDefault="002C64A1">
      <w:pPr>
        <w:rPr>
          <w:lang w:val="en-US"/>
        </w:rPr>
      </w:pPr>
      <w:r>
        <w:rPr>
          <w:lang w:val="en-US"/>
        </w:rPr>
        <w:br w:type="page"/>
      </w:r>
    </w:p>
    <w:p w14:paraId="24AB7A93" w14:textId="77777777" w:rsidR="005364AD" w:rsidRPr="00C81D9D" w:rsidRDefault="005364AD" w:rsidP="00C81D9D">
      <w:pPr>
        <w:jc w:val="center"/>
        <w:rPr>
          <w:lang w:val="en-US"/>
        </w:rPr>
      </w:pPr>
    </w:p>
    <w:p w14:paraId="618A2C45" w14:textId="77777777" w:rsidR="00543E8E" w:rsidRDefault="00543E8E" w:rsidP="00543E8E">
      <w:pPr>
        <w:rPr>
          <w:b/>
        </w:rPr>
      </w:pPr>
      <w:r>
        <w:rPr>
          <w:b/>
        </w:rPr>
        <w:t>Wanda Visión</w:t>
      </w:r>
    </w:p>
    <w:p w14:paraId="0CD14F3A" w14:textId="77777777" w:rsidR="00543E8E" w:rsidRPr="00543E8E" w:rsidRDefault="00543E8E" w:rsidP="00543E8E">
      <w:r w:rsidRPr="00543E8E">
        <w:t>Avda. Europa, 16 - Chalet 1</w:t>
      </w:r>
    </w:p>
    <w:p w14:paraId="54D916B9" w14:textId="77777777" w:rsidR="00543E8E" w:rsidRPr="00543E8E" w:rsidRDefault="00543E8E" w:rsidP="00543E8E">
      <w:r w:rsidRPr="00543E8E">
        <w:t>28224 Pozuelo de Alarcón (Madrid)</w:t>
      </w:r>
    </w:p>
    <w:p w14:paraId="274988F5" w14:textId="77777777" w:rsidR="00543E8E" w:rsidRPr="00543E8E" w:rsidRDefault="00543E8E" w:rsidP="00543E8E">
      <w:r w:rsidRPr="00543E8E">
        <w:t>(+34) 91 352 83 76</w:t>
      </w:r>
    </w:p>
    <w:p w14:paraId="4B17D900" w14:textId="77777777" w:rsidR="00543E8E" w:rsidRDefault="00E97A3B" w:rsidP="00543E8E">
      <w:hyperlink r:id="rId6" w:history="1">
        <w:r w:rsidR="00543E8E" w:rsidRPr="00E81831">
          <w:rPr>
            <w:rStyle w:val="Hipervnculo"/>
          </w:rPr>
          <w:t>wanda@wanda.es</w:t>
        </w:r>
      </w:hyperlink>
    </w:p>
    <w:p w14:paraId="6CEC9F1A" w14:textId="77777777" w:rsidR="00543E8E" w:rsidRPr="00543E8E" w:rsidRDefault="00543E8E" w:rsidP="00543E8E"/>
    <w:p w14:paraId="4CA09AEF" w14:textId="77777777" w:rsidR="005364AD" w:rsidRPr="002C64A1" w:rsidRDefault="005364AD" w:rsidP="005364AD">
      <w:pPr>
        <w:rPr>
          <w:b/>
        </w:rPr>
      </w:pPr>
      <w:r w:rsidRPr="002C64A1">
        <w:rPr>
          <w:b/>
        </w:rPr>
        <w:t>PRENSA INTERNACIONAL</w:t>
      </w:r>
    </w:p>
    <w:p w14:paraId="4864B1A5" w14:textId="77777777" w:rsidR="005364AD" w:rsidRPr="00BB5785" w:rsidRDefault="005364AD" w:rsidP="005364AD">
      <w:r w:rsidRPr="00BB5785">
        <w:t>RICHARD LORMAND – FILM|PRESS|PLUS</w:t>
      </w:r>
    </w:p>
    <w:p w14:paraId="59FFD338" w14:textId="77777777" w:rsidR="005364AD" w:rsidRPr="00BB5785" w:rsidRDefault="005364AD" w:rsidP="005364AD">
      <w:r w:rsidRPr="00BB5785">
        <w:t>www.FilmPressPlus.com</w:t>
      </w:r>
    </w:p>
    <w:p w14:paraId="4656E1BC" w14:textId="77777777" w:rsidR="005364AD" w:rsidRPr="00C81D9D" w:rsidRDefault="005364AD" w:rsidP="005364AD">
      <w:pPr>
        <w:rPr>
          <w:lang w:val="en-US"/>
        </w:rPr>
      </w:pPr>
      <w:r w:rsidRPr="00C81D9D">
        <w:rPr>
          <w:lang w:val="en-US"/>
        </w:rPr>
        <w:t>Email:</w:t>
      </w:r>
      <w:r w:rsidR="00C81D9D" w:rsidRPr="00C81D9D">
        <w:rPr>
          <w:lang w:val="en-US"/>
        </w:rPr>
        <w:t xml:space="preserve"> </w:t>
      </w:r>
      <w:r w:rsidRPr="00C81D9D">
        <w:rPr>
          <w:lang w:val="en-US"/>
        </w:rPr>
        <w:t>IntlPressIT@aol.com</w:t>
      </w:r>
    </w:p>
    <w:p w14:paraId="0E1ED3B3" w14:textId="77777777" w:rsidR="005364AD" w:rsidRPr="00C81D9D" w:rsidRDefault="005364AD" w:rsidP="005364AD">
      <w:pPr>
        <w:rPr>
          <w:lang w:val="en-US"/>
        </w:rPr>
      </w:pPr>
      <w:r w:rsidRPr="00C81D9D">
        <w:rPr>
          <w:lang w:val="en-US"/>
        </w:rPr>
        <w:t>Tel: +33 9 7044 9865</w:t>
      </w:r>
    </w:p>
    <w:p w14:paraId="4FAC2ACE" w14:textId="77777777" w:rsidR="005364AD" w:rsidRDefault="005364AD" w:rsidP="005364AD">
      <w:r>
        <w:t xml:space="preserve">EN EL FESTIVAL DE CINE DE CANNES: </w:t>
      </w:r>
    </w:p>
    <w:p w14:paraId="1AF30432" w14:textId="77777777" w:rsidR="005364AD" w:rsidRDefault="005364AD" w:rsidP="005364AD">
      <w:r>
        <w:t>+33 6 2476 3402</w:t>
      </w:r>
    </w:p>
    <w:p w14:paraId="77F4A018" w14:textId="77777777" w:rsidR="00C81D9D" w:rsidRPr="002C64A1" w:rsidRDefault="005364AD" w:rsidP="005364AD">
      <w:pPr>
        <w:rPr>
          <w:b/>
        </w:rPr>
      </w:pPr>
      <w:r w:rsidRPr="002C64A1">
        <w:rPr>
          <w:b/>
        </w:rPr>
        <w:t xml:space="preserve">VENTAS MUNDIALES </w:t>
      </w:r>
    </w:p>
    <w:p w14:paraId="7EAE9FD1" w14:textId="77777777" w:rsidR="005364AD" w:rsidRDefault="005364AD" w:rsidP="005364AD">
      <w:r>
        <w:t>Domstraße 60</w:t>
      </w:r>
      <w:r w:rsidR="00C81D9D">
        <w:t xml:space="preserve"> </w:t>
      </w:r>
      <w:r>
        <w:t xml:space="preserve">50668 Colonia / Alemania teléfono +49 221 539 709 0 fax 49 221 539 709 10 </w:t>
      </w:r>
      <w:hyperlink r:id="rId7" w:history="1">
        <w:r w:rsidR="00C81D9D" w:rsidRPr="00D77CF3">
          <w:rPr>
            <w:rStyle w:val="Hipervnculo"/>
          </w:rPr>
          <w:t>info@matchfactory.de</w:t>
        </w:r>
      </w:hyperlink>
      <w:r w:rsidR="00C81D9D">
        <w:t xml:space="preserve"> w</w:t>
      </w:r>
      <w:r>
        <w:t>ww.the-match-factory.com</w:t>
      </w:r>
    </w:p>
    <w:p w14:paraId="0C3612BC" w14:textId="77777777" w:rsidR="005364AD" w:rsidRPr="002C64A1" w:rsidRDefault="005364AD" w:rsidP="005364AD">
      <w:pPr>
        <w:rPr>
          <w:b/>
        </w:rPr>
      </w:pPr>
      <w:r w:rsidRPr="002C64A1">
        <w:rPr>
          <w:b/>
        </w:rPr>
        <w:t>EN CANNES:</w:t>
      </w:r>
    </w:p>
    <w:p w14:paraId="117968E0" w14:textId="77777777" w:rsidR="005364AD" w:rsidRDefault="005364AD" w:rsidP="005364AD">
      <w:r>
        <w:t xml:space="preserve">Résidence La Bagatelle, 4. </w:t>
      </w:r>
    </w:p>
    <w:p w14:paraId="79B92426" w14:textId="77777777" w:rsidR="005364AD" w:rsidRDefault="005364AD" w:rsidP="005364AD">
      <w:r>
        <w:t>Planta 25 La Croisette</w:t>
      </w:r>
    </w:p>
    <w:p w14:paraId="4EACD0A5" w14:textId="77777777" w:rsidR="005364AD" w:rsidRDefault="005364AD" w:rsidP="005364AD">
      <w:r>
        <w:t>Tel: +33 4 93 99 70 47</w:t>
      </w:r>
    </w:p>
    <w:p w14:paraId="56CD3A1C" w14:textId="77777777" w:rsidR="002C64A1" w:rsidRDefault="002C64A1" w:rsidP="005364AD"/>
    <w:p w14:paraId="1A3B1ACB" w14:textId="77777777" w:rsidR="00FD75AC" w:rsidRPr="002C64A1" w:rsidRDefault="005364AD">
      <w:pPr>
        <w:rPr>
          <w:b/>
          <w:sz w:val="28"/>
          <w:szCs w:val="28"/>
        </w:rPr>
      </w:pPr>
      <w:r w:rsidRPr="002C64A1">
        <w:rPr>
          <w:b/>
          <w:sz w:val="28"/>
          <w:szCs w:val="28"/>
        </w:rPr>
        <w:t xml:space="preserve">UN </w:t>
      </w:r>
      <w:r w:rsidR="002C64A1" w:rsidRPr="002C64A1">
        <w:rPr>
          <w:b/>
          <w:sz w:val="28"/>
          <w:szCs w:val="28"/>
        </w:rPr>
        <w:t xml:space="preserve">JOVEN </w:t>
      </w:r>
      <w:r w:rsidRPr="002C64A1">
        <w:rPr>
          <w:b/>
          <w:sz w:val="28"/>
          <w:szCs w:val="28"/>
        </w:rPr>
        <w:t xml:space="preserve">INMIGRANTE ILEGAL SE CONVIERTE EN ESCLAVO POR SU PODER DE VOLAR EN UN MUNDO DONDE LOS MILAGROS SIRVEN DE MONEDA DE CAMBIO... UN THRILLER ADMONITORIO SOBRE EL DESENCANTO Y LA FE DEL GALARDONADO DIRECTOR DE </w:t>
      </w:r>
      <w:r w:rsidR="0012272C">
        <w:rPr>
          <w:b/>
          <w:sz w:val="28"/>
          <w:szCs w:val="28"/>
        </w:rPr>
        <w:t>“</w:t>
      </w:r>
      <w:r w:rsidRPr="002C64A1">
        <w:rPr>
          <w:b/>
          <w:sz w:val="28"/>
          <w:szCs w:val="28"/>
        </w:rPr>
        <w:t>WHITE GOD (DIOS BLANCO)</w:t>
      </w:r>
      <w:r w:rsidR="0012272C">
        <w:rPr>
          <w:b/>
          <w:sz w:val="28"/>
          <w:szCs w:val="28"/>
        </w:rPr>
        <w:t>”</w:t>
      </w:r>
      <w:r w:rsidR="002C64A1" w:rsidRPr="002C64A1">
        <w:rPr>
          <w:b/>
          <w:sz w:val="28"/>
          <w:szCs w:val="28"/>
        </w:rPr>
        <w:t>.</w:t>
      </w:r>
    </w:p>
    <w:sectPr w:rsidR="00FD75AC" w:rsidRPr="002C64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4AD"/>
    <w:rsid w:val="0012272C"/>
    <w:rsid w:val="001F4350"/>
    <w:rsid w:val="00267741"/>
    <w:rsid w:val="002C64A1"/>
    <w:rsid w:val="003228D3"/>
    <w:rsid w:val="005364AD"/>
    <w:rsid w:val="00543E8E"/>
    <w:rsid w:val="00587BA8"/>
    <w:rsid w:val="00620092"/>
    <w:rsid w:val="00633FD8"/>
    <w:rsid w:val="00734354"/>
    <w:rsid w:val="00847EFB"/>
    <w:rsid w:val="00877E71"/>
    <w:rsid w:val="00913CC8"/>
    <w:rsid w:val="00916550"/>
    <w:rsid w:val="009B3ACD"/>
    <w:rsid w:val="00B21253"/>
    <w:rsid w:val="00B945F5"/>
    <w:rsid w:val="00BB5785"/>
    <w:rsid w:val="00BB5E19"/>
    <w:rsid w:val="00C4341A"/>
    <w:rsid w:val="00C81D9D"/>
    <w:rsid w:val="00C92BCB"/>
    <w:rsid w:val="00DA0B09"/>
    <w:rsid w:val="00E60E88"/>
    <w:rsid w:val="00E97A3B"/>
    <w:rsid w:val="00FB7E16"/>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4232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81D9D"/>
    <w:rPr>
      <w:color w:val="0563C1" w:themeColor="hyperlink"/>
      <w:u w:val="single"/>
    </w:rPr>
  </w:style>
  <w:style w:type="character" w:customStyle="1" w:styleId="UnresolvedMention">
    <w:name w:val="Unresolved Mention"/>
    <w:basedOn w:val="Fuentedeprrafopredeter"/>
    <w:uiPriority w:val="99"/>
    <w:semiHidden/>
    <w:unhideWhenUsed/>
    <w:rsid w:val="00C81D9D"/>
    <w:rPr>
      <w:color w:val="808080"/>
      <w:shd w:val="clear" w:color="auto" w:fill="E6E6E6"/>
    </w:rPr>
  </w:style>
  <w:style w:type="paragraph" w:styleId="Textodeglobo">
    <w:name w:val="Balloon Text"/>
    <w:basedOn w:val="Normal"/>
    <w:link w:val="TextodegloboCar"/>
    <w:uiPriority w:val="99"/>
    <w:semiHidden/>
    <w:unhideWhenUsed/>
    <w:rsid w:val="009B3AC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3A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tiff"/><Relationship Id="rId6" Type="http://schemas.openxmlformats.org/officeDocument/2006/relationships/hyperlink" Target="mailto:wanda@wanda.es" TargetMode="External"/><Relationship Id="rId7" Type="http://schemas.openxmlformats.org/officeDocument/2006/relationships/hyperlink" Target="mailto:info@matchfactory.de"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13</Pages>
  <Words>2466</Words>
  <Characters>13567</Characters>
  <Application>Microsoft Macintosh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dc:creator>
  <cp:keywords/>
  <dc:description/>
  <cp:lastModifiedBy>WANDA VISION SA</cp:lastModifiedBy>
  <cp:revision>16</cp:revision>
  <dcterms:created xsi:type="dcterms:W3CDTF">2017-08-17T09:50:00Z</dcterms:created>
  <dcterms:modified xsi:type="dcterms:W3CDTF">2017-10-24T14:53:00Z</dcterms:modified>
</cp:coreProperties>
</file>